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F396A" w14:textId="77777777" w:rsidR="004A709B" w:rsidRDefault="004A709B">
      <w:pPr>
        <w:jc w:val="center"/>
        <w:rPr>
          <w:kern w:val="0"/>
          <w:sz w:val="28"/>
        </w:rPr>
      </w:pPr>
      <w:r>
        <w:rPr>
          <w:rFonts w:hint="eastAsia"/>
          <w:spacing w:val="68"/>
          <w:kern w:val="0"/>
          <w:sz w:val="28"/>
        </w:rPr>
        <w:t>登記原因証明情</w:t>
      </w:r>
      <w:r>
        <w:rPr>
          <w:rFonts w:hint="eastAsia"/>
          <w:spacing w:val="4"/>
          <w:kern w:val="0"/>
          <w:sz w:val="28"/>
        </w:rPr>
        <w:t>報</w:t>
      </w:r>
    </w:p>
    <w:p w14:paraId="0F8A636A" w14:textId="77777777" w:rsidR="004A709B" w:rsidRDefault="004A709B">
      <w:pPr>
        <w:rPr>
          <w:kern w:val="0"/>
          <w:sz w:val="22"/>
        </w:rPr>
      </w:pPr>
    </w:p>
    <w:p w14:paraId="4B148D0F" w14:textId="77777777" w:rsidR="004A709B" w:rsidRDefault="004A709B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>１　登記申請情報の要項</w:t>
      </w:r>
    </w:p>
    <w:p w14:paraId="6E745116" w14:textId="77777777" w:rsidR="004A709B" w:rsidRDefault="004A709B">
      <w:pPr>
        <w:numPr>
          <w:ilvl w:val="0"/>
          <w:numId w:val="1"/>
        </w:num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登記の目的　　</w:t>
      </w:r>
      <w:r w:rsidR="00574D8E">
        <w:rPr>
          <w:rFonts w:hint="eastAsia"/>
        </w:rPr>
        <w:t>所有権移転</w:t>
      </w:r>
    </w:p>
    <w:p w14:paraId="7F57B49F" w14:textId="300F56CB" w:rsidR="004A709B" w:rsidRDefault="004A709B">
      <w:pPr>
        <w:numPr>
          <w:ilvl w:val="0"/>
          <w:numId w:val="1"/>
        </w:num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登記の原因　　</w:t>
      </w:r>
      <w:r w:rsidR="00184EC6">
        <w:rPr>
          <w:rFonts w:hint="eastAsia"/>
        </w:rPr>
        <w:t>＜</w:t>
      </w:r>
      <w:commentRangeStart w:id="0"/>
      <w:r w:rsidR="002D28CB">
        <w:rPr>
          <w:rFonts w:hint="eastAsia"/>
        </w:rPr>
        <w:t>原因日付</w:t>
      </w:r>
      <w:r w:rsidR="00184EC6">
        <w:rPr>
          <w:rFonts w:hint="eastAsia"/>
        </w:rPr>
        <w:t>＞</w:t>
      </w:r>
      <w:commentRangeEnd w:id="0"/>
      <w:r w:rsidR="00BA674C">
        <w:rPr>
          <w:rStyle w:val="a5"/>
        </w:rPr>
        <w:commentReference w:id="0"/>
      </w:r>
      <w:r w:rsidR="00060072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FE701E" w:rsidRPr="00060072">
        <w:rPr>
          <w:rFonts w:ascii="ＭＳ 明朝" w:hAnsi="ＭＳ 明朝" w:hint="eastAsia"/>
          <w:kern w:val="0"/>
          <w:sz w:val="22"/>
          <w:szCs w:val="22"/>
        </w:rPr>
        <w:t>会社分割</w:t>
      </w:r>
    </w:p>
    <w:p w14:paraId="62B92CDF" w14:textId="77777777" w:rsidR="004A709B" w:rsidRDefault="004A709B">
      <w:pPr>
        <w:numPr>
          <w:ilvl w:val="0"/>
          <w:numId w:val="1"/>
        </w:numPr>
        <w:rPr>
          <w:kern w:val="0"/>
          <w:sz w:val="22"/>
        </w:rPr>
      </w:pPr>
      <w:r>
        <w:rPr>
          <w:rFonts w:hint="eastAsia"/>
          <w:kern w:val="0"/>
          <w:sz w:val="22"/>
        </w:rPr>
        <w:t>当</w:t>
      </w:r>
      <w:r w:rsidR="00B60BD3">
        <w:rPr>
          <w:rFonts w:hint="eastAsia"/>
          <w:kern w:val="0"/>
          <w:sz w:val="22"/>
        </w:rPr>
        <w:t xml:space="preserve">　</w:t>
      </w:r>
      <w:r>
        <w:rPr>
          <w:rFonts w:hint="eastAsia"/>
          <w:kern w:val="0"/>
          <w:sz w:val="22"/>
        </w:rPr>
        <w:t>事</w:t>
      </w:r>
      <w:r w:rsidR="00B60BD3">
        <w:rPr>
          <w:rFonts w:hint="eastAsia"/>
          <w:kern w:val="0"/>
          <w:sz w:val="22"/>
        </w:rPr>
        <w:t xml:space="preserve">　</w:t>
      </w:r>
      <w:r>
        <w:rPr>
          <w:rFonts w:hint="eastAsia"/>
          <w:kern w:val="0"/>
          <w:sz w:val="22"/>
        </w:rPr>
        <w:t xml:space="preserve">者　　</w:t>
      </w:r>
    </w:p>
    <w:p w14:paraId="74FB639D" w14:textId="093F3AED" w:rsidR="004A709B" w:rsidRDefault="004A709B">
      <w:pPr>
        <w:ind w:left="3045" w:hanging="2625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権利者　</w:t>
      </w:r>
      <w:r w:rsidR="00184EC6">
        <w:rPr>
          <w:rFonts w:hint="eastAsia"/>
        </w:rPr>
        <w:t>＜</w:t>
      </w:r>
      <w:r w:rsidR="002D28CB">
        <w:rPr>
          <w:rFonts w:hint="eastAsia"/>
        </w:rPr>
        <w:t>権利者本店</w:t>
      </w:r>
      <w:r w:rsidR="00184EC6">
        <w:rPr>
          <w:rFonts w:hint="eastAsia"/>
        </w:rPr>
        <w:t>＞</w:t>
      </w:r>
    </w:p>
    <w:p w14:paraId="6B2980DC" w14:textId="5886F23F" w:rsidR="004A709B" w:rsidRDefault="00184EC6" w:rsidP="002D28CB">
      <w:pPr>
        <w:ind w:leftChars="216" w:left="454" w:firstLineChars="1300" w:firstLine="2730"/>
        <w:rPr>
          <w:rFonts w:ascii="ＭＳ 明朝" w:hAnsi="ＭＳ 明朝"/>
          <w:kern w:val="0"/>
          <w:sz w:val="22"/>
        </w:rPr>
      </w:pPr>
      <w:r>
        <w:rPr>
          <w:rFonts w:hint="eastAsia"/>
        </w:rPr>
        <w:t>＜</w:t>
      </w:r>
      <w:commentRangeStart w:id="1"/>
      <w:r w:rsidR="002D28CB">
        <w:rPr>
          <w:rFonts w:hint="eastAsia"/>
        </w:rPr>
        <w:t>権利者商号</w:t>
      </w:r>
      <w:r>
        <w:rPr>
          <w:rFonts w:hint="eastAsia"/>
        </w:rPr>
        <w:t>＞</w:t>
      </w:r>
      <w:commentRangeEnd w:id="1"/>
      <w:r w:rsidR="00574D8E">
        <w:rPr>
          <w:rStyle w:val="a5"/>
        </w:rPr>
        <w:commentReference w:id="1"/>
      </w:r>
    </w:p>
    <w:p w14:paraId="32415775" w14:textId="7625A3D6" w:rsidR="004A709B" w:rsidRDefault="004A709B">
      <w:pPr>
        <w:ind w:left="3150" w:hanging="273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義務者　</w:t>
      </w:r>
      <w:r w:rsidR="00184EC6">
        <w:rPr>
          <w:rFonts w:hint="eastAsia"/>
        </w:rPr>
        <w:t>＜</w:t>
      </w:r>
      <w:r w:rsidR="002D28CB">
        <w:rPr>
          <w:rFonts w:hint="eastAsia"/>
        </w:rPr>
        <w:t>義務者本店</w:t>
      </w:r>
      <w:r w:rsidR="00184EC6">
        <w:rPr>
          <w:rFonts w:hint="eastAsia"/>
        </w:rPr>
        <w:t>＞</w:t>
      </w:r>
    </w:p>
    <w:p w14:paraId="0FC4EDC3" w14:textId="54B540C4" w:rsidR="004A709B" w:rsidRDefault="00184EC6" w:rsidP="002D28CB">
      <w:pPr>
        <w:ind w:firstLineChars="1490" w:firstLine="3129"/>
        <w:rPr>
          <w:rFonts w:ascii="ＭＳ 明朝" w:hAnsi="ＭＳ 明朝"/>
          <w:kern w:val="0"/>
          <w:sz w:val="22"/>
        </w:rPr>
      </w:pPr>
      <w:r>
        <w:rPr>
          <w:rFonts w:hint="eastAsia"/>
        </w:rPr>
        <w:t>＜</w:t>
      </w:r>
      <w:commentRangeStart w:id="2"/>
      <w:r w:rsidR="002D28CB">
        <w:rPr>
          <w:rFonts w:hint="eastAsia"/>
        </w:rPr>
        <w:t>義務者商号</w:t>
      </w:r>
      <w:r>
        <w:rPr>
          <w:rFonts w:hint="eastAsia"/>
        </w:rPr>
        <w:t>＞</w:t>
      </w:r>
      <w:commentRangeEnd w:id="2"/>
      <w:r w:rsidR="00574D8E">
        <w:rPr>
          <w:rStyle w:val="a5"/>
        </w:rPr>
        <w:commentReference w:id="2"/>
      </w:r>
    </w:p>
    <w:p w14:paraId="10E2058B" w14:textId="77777777" w:rsidR="004A709B" w:rsidRDefault="004A709B">
      <w:pPr>
        <w:numPr>
          <w:ilvl w:val="0"/>
          <w:numId w:val="1"/>
        </w:numPr>
        <w:rPr>
          <w:kern w:val="0"/>
          <w:sz w:val="22"/>
        </w:rPr>
      </w:pPr>
      <w:r>
        <w:rPr>
          <w:rFonts w:hint="eastAsia"/>
          <w:kern w:val="0"/>
          <w:sz w:val="22"/>
        </w:rPr>
        <w:t>不動産</w:t>
      </w:r>
    </w:p>
    <w:p w14:paraId="49FB65B6" w14:textId="4EF79D5A" w:rsidR="002D28CB" w:rsidRDefault="00184EC6" w:rsidP="00BA674C">
      <w:pPr>
        <w:ind w:leftChars="850" w:left="1785"/>
      </w:pPr>
      <w:r>
        <w:rPr>
          <w:rFonts w:hint="eastAsia"/>
        </w:rPr>
        <w:t>＜</w:t>
      </w:r>
      <w:r w:rsidR="002D28CB">
        <w:rPr>
          <w:rFonts w:hint="eastAsia"/>
        </w:rPr>
        <w:t>不動産の表示</w:t>
      </w:r>
      <w:r>
        <w:rPr>
          <w:rFonts w:hint="eastAsia"/>
        </w:rPr>
        <w:t>＞</w:t>
      </w:r>
      <w:bookmarkStart w:id="3" w:name="_GoBack"/>
      <w:bookmarkEnd w:id="3"/>
    </w:p>
    <w:p w14:paraId="4C79C425" w14:textId="77777777" w:rsidR="00BA674C" w:rsidRDefault="00BA674C" w:rsidP="00BA674C">
      <w:pPr>
        <w:ind w:leftChars="850" w:left="1785"/>
        <w:rPr>
          <w:rFonts w:ascii="ＭＳ 明朝"/>
        </w:rPr>
      </w:pPr>
    </w:p>
    <w:p w14:paraId="76668ECA" w14:textId="77777777" w:rsidR="004A709B" w:rsidRDefault="004A709B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>２　登記の原因となる事実又は法律行為</w:t>
      </w:r>
    </w:p>
    <w:p w14:paraId="5780C2EF" w14:textId="63FC6141" w:rsidR="00FE701E" w:rsidRPr="00566F7D" w:rsidRDefault="00FE701E" w:rsidP="00FE701E">
      <w:pPr>
        <w:numPr>
          <w:ilvl w:val="0"/>
          <w:numId w:val="17"/>
        </w:numPr>
        <w:rPr>
          <w:kern w:val="0"/>
          <w:sz w:val="22"/>
        </w:rPr>
      </w:pPr>
      <w:r>
        <w:rPr>
          <w:rFonts w:hint="eastAsia"/>
          <w:kern w:val="0"/>
          <w:sz w:val="22"/>
        </w:rPr>
        <w:t>権利者と義務者</w:t>
      </w:r>
      <w:r w:rsidRPr="000C3E2B">
        <w:rPr>
          <w:rFonts w:ascii="Times New Roman" w:eastAsia="ＭＳ Ｐ明朝" w:hAnsi="ＭＳ Ｐ明朝"/>
        </w:rPr>
        <w:t>は、</w:t>
      </w:r>
      <w:r w:rsidR="00184EC6">
        <w:rPr>
          <w:rFonts w:hint="eastAsia"/>
        </w:rPr>
        <w:t>＜</w:t>
      </w:r>
      <w:commentRangeStart w:id="4"/>
      <w:r w:rsidR="002D28CB">
        <w:rPr>
          <w:rFonts w:hint="eastAsia"/>
        </w:rPr>
        <w:t>契約日</w:t>
      </w:r>
      <w:r w:rsidR="00184EC6">
        <w:rPr>
          <w:rFonts w:hint="eastAsia"/>
        </w:rPr>
        <w:t>＞</w:t>
      </w:r>
      <w:commentRangeEnd w:id="4"/>
      <w:r w:rsidR="002D28CB">
        <w:rPr>
          <w:rStyle w:val="a5"/>
        </w:rPr>
        <w:commentReference w:id="4"/>
      </w:r>
      <w:r>
        <w:rPr>
          <w:rFonts w:hint="eastAsia"/>
        </w:rPr>
        <w:t>付</w:t>
      </w:r>
      <w:r w:rsidR="00566F7D">
        <w:rPr>
          <w:rFonts w:hint="eastAsia"/>
        </w:rPr>
        <w:t>吸収</w:t>
      </w:r>
      <w:r w:rsidRPr="000C3E2B">
        <w:rPr>
          <w:rFonts w:ascii="Times New Roman" w:eastAsia="ＭＳ Ｐ明朝" w:hAnsi="ＭＳ Ｐ明朝"/>
        </w:rPr>
        <w:t>分割契約</w:t>
      </w:r>
      <w:r w:rsidR="00566F7D">
        <w:rPr>
          <w:rFonts w:ascii="Times New Roman" w:eastAsia="ＭＳ Ｐ明朝" w:hAnsi="ＭＳ Ｐ明朝" w:hint="eastAsia"/>
        </w:rPr>
        <w:t>書</w:t>
      </w:r>
      <w:r>
        <w:rPr>
          <w:rFonts w:ascii="Times New Roman" w:eastAsia="ＭＳ Ｐ明朝" w:hAnsi="ＭＳ Ｐ明朝" w:hint="eastAsia"/>
        </w:rPr>
        <w:t>において</w:t>
      </w:r>
      <w:r w:rsidRPr="000C3E2B">
        <w:rPr>
          <w:rFonts w:ascii="Times New Roman" w:eastAsia="ＭＳ Ｐ明朝" w:hAnsi="ＭＳ Ｐ明朝"/>
        </w:rPr>
        <w:t>、</w:t>
      </w:r>
      <w:r>
        <w:rPr>
          <w:rFonts w:ascii="Times New Roman" w:eastAsia="ＭＳ Ｐ明朝" w:hAnsi="ＭＳ Ｐ明朝" w:hint="eastAsia"/>
        </w:rPr>
        <w:t>権利者が義務者から義務者の</w:t>
      </w:r>
      <w:r w:rsidR="00184EC6">
        <w:rPr>
          <w:rFonts w:hint="eastAsia"/>
        </w:rPr>
        <w:t>＜</w:t>
      </w:r>
      <w:commentRangeStart w:id="5"/>
      <w:r w:rsidR="002D28CB">
        <w:rPr>
          <w:rFonts w:hint="eastAsia"/>
        </w:rPr>
        <w:t>承継事業の内容</w:t>
      </w:r>
      <w:r w:rsidR="00184EC6">
        <w:rPr>
          <w:rFonts w:hint="eastAsia"/>
        </w:rPr>
        <w:t>＞</w:t>
      </w:r>
      <w:commentRangeEnd w:id="5"/>
      <w:r w:rsidR="002D28CB">
        <w:rPr>
          <w:rStyle w:val="a5"/>
        </w:rPr>
        <w:commentReference w:id="5"/>
      </w:r>
      <w:r w:rsidRPr="000C3E2B">
        <w:rPr>
          <w:rFonts w:ascii="Times New Roman" w:eastAsia="ＭＳ Ｐ明朝" w:hAnsi="ＭＳ Ｐ明朝"/>
        </w:rPr>
        <w:t>（以下総称して｢</w:t>
      </w:r>
      <w:r>
        <w:rPr>
          <w:rFonts w:ascii="Times New Roman" w:eastAsia="ＭＳ Ｐ明朝" w:hAnsi="ＭＳ Ｐ明朝" w:hint="eastAsia"/>
        </w:rPr>
        <w:t>承継</w:t>
      </w:r>
      <w:r w:rsidRPr="000C3E2B">
        <w:rPr>
          <w:rFonts w:ascii="Times New Roman" w:eastAsia="ＭＳ Ｐ明朝" w:hAnsi="ＭＳ Ｐ明朝"/>
        </w:rPr>
        <w:t>事業｣という。）を承継する</w:t>
      </w:r>
      <w:r>
        <w:rPr>
          <w:rFonts w:ascii="Times New Roman" w:eastAsia="ＭＳ Ｐ明朝" w:hAnsi="ＭＳ Ｐ明朝" w:hint="eastAsia"/>
        </w:rPr>
        <w:t>旨の</w:t>
      </w:r>
      <w:r w:rsidRPr="00FE701E">
        <w:rPr>
          <w:rFonts w:ascii="Times New Roman" w:eastAsia="ＭＳ Ｐ明朝" w:hAnsi="ＭＳ Ｐ明朝" w:hint="eastAsia"/>
        </w:rPr>
        <w:t>吸収分割契約を締結した</w:t>
      </w:r>
      <w:r w:rsidRPr="000C3E2B">
        <w:rPr>
          <w:rFonts w:ascii="Times New Roman" w:eastAsia="ＭＳ Ｐ明朝" w:hAnsi="ＭＳ Ｐ明朝"/>
        </w:rPr>
        <w:t>。</w:t>
      </w:r>
    </w:p>
    <w:p w14:paraId="01C325DE" w14:textId="05985D3B" w:rsidR="00566F7D" w:rsidRPr="00566F7D" w:rsidRDefault="00566F7D" w:rsidP="00FE701E">
      <w:pPr>
        <w:numPr>
          <w:ilvl w:val="0"/>
          <w:numId w:val="17"/>
        </w:numPr>
        <w:rPr>
          <w:kern w:val="0"/>
          <w:sz w:val="22"/>
        </w:rPr>
      </w:pPr>
      <w:r>
        <w:rPr>
          <w:rFonts w:hint="eastAsia"/>
          <w:kern w:val="0"/>
          <w:sz w:val="22"/>
        </w:rPr>
        <w:t>権利者と義務者</w:t>
      </w:r>
      <w:r>
        <w:rPr>
          <w:rFonts w:hint="eastAsia"/>
        </w:rPr>
        <w:t>は、</w:t>
      </w: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>の契約において、</w:t>
      </w:r>
      <w:r w:rsidR="00184EC6">
        <w:rPr>
          <w:rFonts w:hint="eastAsia"/>
        </w:rPr>
        <w:t>＜</w:t>
      </w:r>
      <w:r w:rsidR="002D28CB">
        <w:rPr>
          <w:rFonts w:hint="eastAsia"/>
        </w:rPr>
        <w:t>原因日付</w:t>
      </w:r>
      <w:r w:rsidR="00184EC6">
        <w:rPr>
          <w:rFonts w:hint="eastAsia"/>
        </w:rPr>
        <w:t>＞</w:t>
      </w:r>
      <w:r>
        <w:rPr>
          <w:rFonts w:hint="eastAsia"/>
        </w:rPr>
        <w:t>を</w:t>
      </w:r>
      <w:r w:rsidRPr="000C3E2B">
        <w:rPr>
          <w:rFonts w:ascii="Times New Roman" w:eastAsia="ＭＳ Ｐ明朝" w:hAnsi="ＭＳ Ｐ明朝"/>
        </w:rPr>
        <w:t>本件会社分割の効力</w:t>
      </w:r>
      <w:r w:rsidR="00B60BD3">
        <w:rPr>
          <w:rFonts w:ascii="Times New Roman" w:eastAsia="ＭＳ Ｐ明朝" w:hAnsi="ＭＳ Ｐ明朝" w:hint="eastAsia"/>
        </w:rPr>
        <w:t>発生</w:t>
      </w:r>
      <w:r w:rsidRPr="000C3E2B">
        <w:rPr>
          <w:rFonts w:ascii="Times New Roman" w:eastAsia="ＭＳ Ｐ明朝" w:hAnsi="ＭＳ Ｐ明朝"/>
        </w:rPr>
        <w:t>日</w:t>
      </w:r>
      <w:r>
        <w:rPr>
          <w:rFonts w:ascii="Times New Roman" w:eastAsia="ＭＳ Ｐ明朝" w:hAnsi="ＭＳ Ｐ明朝" w:hint="eastAsia"/>
        </w:rPr>
        <w:t>と定め、</w:t>
      </w:r>
      <w:r>
        <w:rPr>
          <w:rFonts w:hint="eastAsia"/>
        </w:rPr>
        <w:t>同日において承継事業に属する権利を</w:t>
      </w:r>
      <w:r>
        <w:rPr>
          <w:rFonts w:hint="eastAsia"/>
          <w:kern w:val="0"/>
          <w:sz w:val="22"/>
        </w:rPr>
        <w:t>権利者</w:t>
      </w:r>
      <w:r>
        <w:rPr>
          <w:rFonts w:hint="eastAsia"/>
        </w:rPr>
        <w:t>が</w:t>
      </w:r>
      <w:r>
        <w:rPr>
          <w:rFonts w:hint="eastAsia"/>
          <w:kern w:val="0"/>
          <w:sz w:val="22"/>
        </w:rPr>
        <w:t>義務者</w:t>
      </w:r>
      <w:r>
        <w:rPr>
          <w:rFonts w:hint="eastAsia"/>
        </w:rPr>
        <w:t>から承継すると定めた。</w:t>
      </w:r>
    </w:p>
    <w:p w14:paraId="36905D5D" w14:textId="77777777" w:rsidR="00566F7D" w:rsidRPr="00566F7D" w:rsidRDefault="00566F7D" w:rsidP="00FE701E">
      <w:pPr>
        <w:numPr>
          <w:ilvl w:val="0"/>
          <w:numId w:val="17"/>
        </w:numPr>
        <w:rPr>
          <w:kern w:val="0"/>
          <w:sz w:val="22"/>
        </w:rPr>
      </w:pPr>
      <w:r>
        <w:rPr>
          <w:rFonts w:hint="eastAsia"/>
        </w:rPr>
        <w:t>本件不動産は、</w:t>
      </w: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>記載の分割契約書に承継事業に属する権利として記載されており、効力発生日においても承継事業に属していた。</w:t>
      </w:r>
    </w:p>
    <w:p w14:paraId="5B5A769A" w14:textId="6AA8EDB7" w:rsidR="00566F7D" w:rsidRDefault="00566F7D" w:rsidP="00FE701E">
      <w:pPr>
        <w:numPr>
          <w:ilvl w:val="0"/>
          <w:numId w:val="17"/>
        </w:numPr>
        <w:rPr>
          <w:kern w:val="0"/>
          <w:sz w:val="22"/>
        </w:rPr>
      </w:pPr>
      <w:r>
        <w:rPr>
          <w:rFonts w:hint="eastAsia"/>
        </w:rPr>
        <w:t>したがって、本件不動産の所有権は、</w:t>
      </w:r>
      <w:r w:rsidR="00184EC6">
        <w:rPr>
          <w:rFonts w:hint="eastAsia"/>
        </w:rPr>
        <w:t>＜</w:t>
      </w:r>
      <w:r w:rsidR="002D28CB">
        <w:rPr>
          <w:rFonts w:hint="eastAsia"/>
        </w:rPr>
        <w:t>原因日付</w:t>
      </w:r>
      <w:r w:rsidR="00184EC6">
        <w:rPr>
          <w:rFonts w:hint="eastAsia"/>
        </w:rPr>
        <w:t>＞</w:t>
      </w:r>
      <w:r w:rsidR="00B60BD3">
        <w:rPr>
          <w:rFonts w:hint="eastAsia"/>
        </w:rPr>
        <w:t>、義務者</w:t>
      </w:r>
      <w:r>
        <w:rPr>
          <w:rFonts w:hint="eastAsia"/>
        </w:rPr>
        <w:t>から</w:t>
      </w:r>
      <w:r w:rsidR="00B60BD3">
        <w:rPr>
          <w:rFonts w:hint="eastAsia"/>
        </w:rPr>
        <w:t>権利者</w:t>
      </w:r>
      <w:r>
        <w:rPr>
          <w:rFonts w:hint="eastAsia"/>
        </w:rPr>
        <w:t>に移転した。</w:t>
      </w:r>
    </w:p>
    <w:p w14:paraId="3884DD2B" w14:textId="77777777" w:rsidR="00FE701E" w:rsidRDefault="00FE701E" w:rsidP="00FE701E">
      <w:pPr>
        <w:overflowPunct w:val="0"/>
        <w:autoSpaceDE w:val="0"/>
        <w:autoSpaceDN w:val="0"/>
        <w:ind w:left="210"/>
      </w:pPr>
    </w:p>
    <w:p w14:paraId="5C2591B0" w14:textId="77777777" w:rsidR="004A709B" w:rsidRDefault="004A709B">
      <w:pPr>
        <w:rPr>
          <w:kern w:val="0"/>
          <w:sz w:val="22"/>
        </w:rPr>
      </w:pPr>
    </w:p>
    <w:p w14:paraId="2852E953" w14:textId="41C13903" w:rsidR="004A709B" w:rsidRDefault="00184EC6">
      <w:pPr>
        <w:rPr>
          <w:sz w:val="22"/>
        </w:rPr>
      </w:pPr>
      <w:r>
        <w:rPr>
          <w:rFonts w:hint="eastAsia"/>
        </w:rPr>
        <w:t>＜</w:t>
      </w:r>
      <w:r w:rsidR="002D28CB">
        <w:rPr>
          <w:rFonts w:hint="eastAsia"/>
        </w:rPr>
        <w:t>原因日付</w:t>
      </w:r>
      <w:r>
        <w:rPr>
          <w:rFonts w:hint="eastAsia"/>
        </w:rPr>
        <w:t>＞</w:t>
      </w:r>
    </w:p>
    <w:p w14:paraId="0FCDED92" w14:textId="77777777" w:rsidR="004A709B" w:rsidRDefault="004A709B">
      <w:pPr>
        <w:rPr>
          <w:sz w:val="22"/>
        </w:rPr>
      </w:pPr>
    </w:p>
    <w:p w14:paraId="6A1FBA66" w14:textId="77777777" w:rsidR="004A709B" w:rsidRDefault="004A709B">
      <w:pPr>
        <w:rPr>
          <w:sz w:val="22"/>
        </w:rPr>
      </w:pPr>
      <w:r>
        <w:rPr>
          <w:rFonts w:hint="eastAsia"/>
          <w:sz w:val="22"/>
        </w:rPr>
        <w:t xml:space="preserve">　上記のとおり相違ありません。</w:t>
      </w:r>
    </w:p>
    <w:p w14:paraId="5E3EDC61" w14:textId="77777777" w:rsidR="004A709B" w:rsidRDefault="004A709B">
      <w:pPr>
        <w:rPr>
          <w:sz w:val="22"/>
        </w:rPr>
      </w:pPr>
    </w:p>
    <w:p w14:paraId="2C9962B6" w14:textId="38D844F5" w:rsidR="004A709B" w:rsidRDefault="004A709B">
      <w:pPr>
        <w:ind w:left="1995" w:hanging="1365"/>
        <w:rPr>
          <w:sz w:val="22"/>
        </w:rPr>
      </w:pPr>
      <w:r>
        <w:rPr>
          <w:rFonts w:hint="eastAsia"/>
          <w:sz w:val="22"/>
        </w:rPr>
        <w:t>（</w:t>
      </w:r>
      <w:r w:rsidR="00B60BD3">
        <w:rPr>
          <w:rFonts w:hint="eastAsia"/>
          <w:sz w:val="22"/>
        </w:rPr>
        <w:t>権利者</w:t>
      </w:r>
      <w:r>
        <w:rPr>
          <w:rFonts w:hint="eastAsia"/>
          <w:sz w:val="22"/>
        </w:rPr>
        <w:t>）</w:t>
      </w:r>
      <w:r w:rsidR="00184EC6">
        <w:rPr>
          <w:rFonts w:hint="eastAsia"/>
        </w:rPr>
        <w:t>＜</w:t>
      </w:r>
      <w:r w:rsidR="002D28CB">
        <w:rPr>
          <w:rFonts w:hint="eastAsia"/>
        </w:rPr>
        <w:t>権利者本店</w:t>
      </w:r>
      <w:r w:rsidR="00184EC6">
        <w:rPr>
          <w:rFonts w:hint="eastAsia"/>
        </w:rPr>
        <w:t>＞</w:t>
      </w:r>
    </w:p>
    <w:p w14:paraId="136CA20F" w14:textId="60E314E1" w:rsidR="004A709B" w:rsidRDefault="00BB024A">
      <w:pPr>
        <w:ind w:left="1785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68108E" wp14:editId="1BCB7C35">
                <wp:simplePos x="0" y="0"/>
                <wp:positionH relativeFrom="column">
                  <wp:posOffset>3384550</wp:posOffset>
                </wp:positionH>
                <wp:positionV relativeFrom="paragraph">
                  <wp:posOffset>241300</wp:posOffset>
                </wp:positionV>
                <wp:extent cx="571500" cy="254000"/>
                <wp:effectExtent l="0" t="0" r="0" b="0"/>
                <wp:wrapNone/>
                <wp:docPr id="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451E47" w14:textId="77777777" w:rsidR="00574D8E" w:rsidRPr="00574D8E" w:rsidRDefault="00574D8E" w:rsidP="00574D8E">
                            <w:pPr>
                              <w:rPr>
                                <w:color w:val="C0C0C0"/>
                                <w:sz w:val="16"/>
                              </w:rPr>
                            </w:pPr>
                            <w:r w:rsidRPr="00574D8E">
                              <w:rPr>
                                <w:rFonts w:hint="eastAsia"/>
                                <w:color w:val="C0C0C0"/>
                                <w:sz w:val="16"/>
                              </w:rPr>
                              <w:t>代表印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68108E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266.5pt;margin-top:19pt;width:45pt;height:2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" filled="f" stroked="f">
                <v:textbox inset="5.85pt,.7pt,5.85pt,.7pt">
                  <w:txbxContent>
                    <w:p w14:paraId="67451E47" w14:textId="77777777" w:rsidR="00574D8E" w:rsidRPr="00574D8E" w:rsidRDefault="00574D8E" w:rsidP="00574D8E">
                      <w:pPr>
                        <w:rPr>
                          <w:color w:val="C0C0C0"/>
                          <w:sz w:val="16"/>
                        </w:rPr>
                      </w:pPr>
                      <w:r w:rsidRPr="00574D8E">
                        <w:rPr>
                          <w:rFonts w:hint="eastAsia"/>
                          <w:color w:val="C0C0C0"/>
                          <w:sz w:val="16"/>
                        </w:rPr>
                        <w:t>代表印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4FF685" wp14:editId="781D37C4">
                <wp:simplePos x="0" y="0"/>
                <wp:positionH relativeFrom="column">
                  <wp:posOffset>3333750</wp:posOffset>
                </wp:positionH>
                <wp:positionV relativeFrom="paragraph">
                  <wp:posOffset>114300</wp:posOffset>
                </wp:positionV>
                <wp:extent cx="571500" cy="571500"/>
                <wp:effectExtent l="0" t="0" r="0" b="0"/>
                <wp:wrapNone/>
                <wp:docPr id="3" name="Ova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9676C2" id="Oval 36" o:spid="_x0000_s1026" style="position:absolute;left:0;text-align:left;margin-left:262.5pt;margin-top:9pt;width:45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" filled="f" strokeweight=".5pt">
                <v:stroke dashstyle="1 1"/>
                <v:textbox inset="5.85pt,.7pt,5.85pt,.7pt"/>
              </v:oval>
            </w:pict>
          </mc:Fallback>
        </mc:AlternateContent>
      </w:r>
      <w:r w:rsidR="004A709B">
        <w:rPr>
          <w:rFonts w:hint="eastAsia"/>
          <w:sz w:val="22"/>
        </w:rPr>
        <w:t xml:space="preserve">　</w:t>
      </w:r>
      <w:r w:rsidR="00184EC6">
        <w:rPr>
          <w:rFonts w:hint="eastAsia"/>
        </w:rPr>
        <w:t>＜</w:t>
      </w:r>
      <w:r w:rsidR="002D28CB">
        <w:rPr>
          <w:rFonts w:hint="eastAsia"/>
        </w:rPr>
        <w:t>権利者商号</w:t>
      </w:r>
      <w:r w:rsidR="00184EC6">
        <w:rPr>
          <w:rFonts w:hint="eastAsia"/>
        </w:rPr>
        <w:t>＞</w:t>
      </w:r>
    </w:p>
    <w:p w14:paraId="4991C6EE" w14:textId="32EF3EEE" w:rsidR="004A709B" w:rsidRDefault="004A709B">
      <w:pPr>
        <w:ind w:left="1785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　</w:t>
      </w:r>
      <w:r w:rsidR="00184EC6">
        <w:rPr>
          <w:rFonts w:hint="eastAsia"/>
        </w:rPr>
        <w:t>＜</w:t>
      </w:r>
      <w:r w:rsidR="002D28CB">
        <w:rPr>
          <w:rFonts w:hint="eastAsia"/>
        </w:rPr>
        <w:t>資格</w:t>
      </w:r>
      <w:r w:rsidR="00184EC6">
        <w:rPr>
          <w:rFonts w:hint="eastAsia"/>
        </w:rPr>
        <w:t>＞</w:t>
      </w:r>
      <w:r w:rsidR="00EB4595" w:rsidRPr="00EB4595">
        <w:rPr>
          <w:rFonts w:ascii="ＭＳ 明朝" w:hAnsi="ＭＳ 明朝" w:hint="eastAsia"/>
          <w:kern w:val="0"/>
          <w:sz w:val="22"/>
        </w:rPr>
        <w:t xml:space="preserve">　</w:t>
      </w:r>
      <w:r w:rsidR="00184EC6">
        <w:rPr>
          <w:rFonts w:hint="eastAsia"/>
        </w:rPr>
        <w:t>＜</w:t>
      </w:r>
      <w:r w:rsidR="002D28CB">
        <w:rPr>
          <w:rFonts w:hint="eastAsia"/>
        </w:rPr>
        <w:t>代表者氏名</w:t>
      </w:r>
      <w:r w:rsidR="00184EC6">
        <w:rPr>
          <w:rFonts w:hint="eastAsia"/>
        </w:rPr>
        <w:t>＞</w:t>
      </w:r>
    </w:p>
    <w:p w14:paraId="78897C1D" w14:textId="77777777" w:rsidR="00B60BD3" w:rsidRDefault="00B60BD3">
      <w:pPr>
        <w:ind w:left="1785"/>
        <w:rPr>
          <w:sz w:val="22"/>
        </w:rPr>
      </w:pPr>
    </w:p>
    <w:p w14:paraId="4D6B54B4" w14:textId="0BF74B4D" w:rsidR="004A709B" w:rsidRDefault="004A709B">
      <w:pPr>
        <w:ind w:left="2415" w:hanging="1785"/>
        <w:rPr>
          <w:sz w:val="22"/>
        </w:rPr>
      </w:pPr>
      <w:r>
        <w:rPr>
          <w:rFonts w:hint="eastAsia"/>
          <w:sz w:val="22"/>
        </w:rPr>
        <w:t>（</w:t>
      </w:r>
      <w:r w:rsidR="00B60BD3">
        <w:rPr>
          <w:rFonts w:hint="eastAsia"/>
          <w:sz w:val="22"/>
        </w:rPr>
        <w:t>義務者</w:t>
      </w:r>
      <w:r>
        <w:rPr>
          <w:rFonts w:hint="eastAsia"/>
          <w:sz w:val="22"/>
        </w:rPr>
        <w:t>）</w:t>
      </w:r>
      <w:r w:rsidR="00184EC6">
        <w:rPr>
          <w:rFonts w:hint="eastAsia"/>
        </w:rPr>
        <w:t>＜</w:t>
      </w:r>
      <w:r w:rsidR="002D28CB">
        <w:rPr>
          <w:rFonts w:hint="eastAsia"/>
        </w:rPr>
        <w:t>義務者本店</w:t>
      </w:r>
      <w:r w:rsidR="00184EC6">
        <w:rPr>
          <w:rFonts w:hint="eastAsia"/>
        </w:rPr>
        <w:t>＞</w:t>
      </w:r>
    </w:p>
    <w:p w14:paraId="299D5416" w14:textId="77FBFF86" w:rsidR="002D28CB" w:rsidRDefault="00BB024A" w:rsidP="002D28CB">
      <w:pPr>
        <w:ind w:left="1785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noProof/>
          <w:kern w:val="0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B12B7A" wp14:editId="14116DF8">
                <wp:simplePos x="0" y="0"/>
                <wp:positionH relativeFrom="column">
                  <wp:posOffset>3333750</wp:posOffset>
                </wp:positionH>
                <wp:positionV relativeFrom="paragraph">
                  <wp:posOffset>114300</wp:posOffset>
                </wp:positionV>
                <wp:extent cx="571500" cy="571500"/>
                <wp:effectExtent l="0" t="0" r="0" b="0"/>
                <wp:wrapNone/>
                <wp:docPr id="2" name="Oval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4B4079" id="Oval 38" o:spid="_x0000_s1026" style="position:absolute;left:0;text-align:left;margin-left:262.5pt;margin-top:9pt;width:4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" filled="f" strokeweight=".5pt">
                <v:stroke dashstyle="1 1"/>
                <v:textbox inset="5.85pt,.7pt,5.85pt,.7pt"/>
              </v:oval>
            </w:pict>
          </mc:Fallback>
        </mc:AlternateContent>
      </w:r>
      <w:r>
        <w:rPr>
          <w:rFonts w:ascii="ＭＳ 明朝" w:hAnsi="ＭＳ 明朝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DB505" wp14:editId="2E1AC65D">
                <wp:simplePos x="0" y="0"/>
                <wp:positionH relativeFrom="column">
                  <wp:posOffset>3384550</wp:posOffset>
                </wp:positionH>
                <wp:positionV relativeFrom="paragraph">
                  <wp:posOffset>241300</wp:posOffset>
                </wp:positionV>
                <wp:extent cx="571500" cy="254000"/>
                <wp:effectExtent l="0" t="0" r="0" b="0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51F69C" w14:textId="77777777" w:rsidR="00574D8E" w:rsidRPr="00574D8E" w:rsidRDefault="00574D8E" w:rsidP="00574D8E">
                            <w:pPr>
                              <w:rPr>
                                <w:color w:val="C0C0C0"/>
                                <w:sz w:val="16"/>
                              </w:rPr>
                            </w:pPr>
                            <w:r w:rsidRPr="00574D8E">
                              <w:rPr>
                                <w:rFonts w:hint="eastAsia"/>
                                <w:color w:val="C0C0C0"/>
                                <w:sz w:val="16"/>
                              </w:rPr>
                              <w:t>代表印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DB505" id="Text Box 39" o:spid="_x0000_s1027" type="#_x0000_t202" style="position:absolute;left:0;text-align:left;margin-left:266.5pt;margin-top:19pt;width:45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" filled="f" stroked="f">
                <v:textbox inset="5.85pt,.7pt,5.85pt,.7pt">
                  <w:txbxContent>
                    <w:p w14:paraId="5C51F69C" w14:textId="77777777" w:rsidR="00574D8E" w:rsidRPr="00574D8E" w:rsidRDefault="00574D8E" w:rsidP="00574D8E">
                      <w:pPr>
                        <w:rPr>
                          <w:color w:val="C0C0C0"/>
                          <w:sz w:val="16"/>
                        </w:rPr>
                      </w:pPr>
                      <w:r w:rsidRPr="00574D8E">
                        <w:rPr>
                          <w:rFonts w:hint="eastAsia"/>
                          <w:color w:val="C0C0C0"/>
                          <w:sz w:val="16"/>
                        </w:rPr>
                        <w:t>代表印</w:t>
                      </w:r>
                    </w:p>
                  </w:txbxContent>
                </v:textbox>
              </v:shape>
            </w:pict>
          </mc:Fallback>
        </mc:AlternateContent>
      </w:r>
      <w:r w:rsidR="002D28CB">
        <w:rPr>
          <w:rFonts w:hint="eastAsia"/>
          <w:sz w:val="22"/>
        </w:rPr>
        <w:t xml:space="preserve">　</w:t>
      </w:r>
      <w:r w:rsidR="00184EC6">
        <w:rPr>
          <w:rFonts w:hint="eastAsia"/>
        </w:rPr>
        <w:t>＜</w:t>
      </w:r>
      <w:r w:rsidR="002D28CB">
        <w:rPr>
          <w:rFonts w:hint="eastAsia"/>
        </w:rPr>
        <w:t>義務者商号</w:t>
      </w:r>
      <w:r w:rsidR="00184EC6">
        <w:rPr>
          <w:rFonts w:hint="eastAsia"/>
        </w:rPr>
        <w:t>＞</w:t>
      </w:r>
    </w:p>
    <w:p w14:paraId="13AF898A" w14:textId="57F42AA6" w:rsidR="002D28CB" w:rsidRDefault="002D28CB" w:rsidP="002D28CB">
      <w:pPr>
        <w:ind w:left="1785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　</w:t>
      </w:r>
      <w:r w:rsidR="00184EC6">
        <w:rPr>
          <w:rFonts w:hint="eastAsia"/>
        </w:rPr>
        <w:t>＜</w:t>
      </w:r>
      <w:r>
        <w:rPr>
          <w:rFonts w:hint="eastAsia"/>
        </w:rPr>
        <w:t>資格</w:t>
      </w:r>
      <w:r w:rsidR="00184EC6">
        <w:rPr>
          <w:rFonts w:hint="eastAsia"/>
        </w:rPr>
        <w:t>＞</w:t>
      </w:r>
      <w:r w:rsidRPr="00EB4595">
        <w:rPr>
          <w:rFonts w:ascii="ＭＳ 明朝" w:hAnsi="ＭＳ 明朝" w:hint="eastAsia"/>
          <w:kern w:val="0"/>
          <w:sz w:val="22"/>
        </w:rPr>
        <w:t xml:space="preserve">　</w:t>
      </w:r>
      <w:r w:rsidR="00184EC6">
        <w:rPr>
          <w:rFonts w:hint="eastAsia"/>
        </w:rPr>
        <w:t>＜</w:t>
      </w:r>
      <w:r>
        <w:rPr>
          <w:rFonts w:hint="eastAsia"/>
        </w:rPr>
        <w:t>代表者氏名</w:t>
      </w:r>
      <w:r w:rsidR="00184EC6">
        <w:rPr>
          <w:rFonts w:hint="eastAsia"/>
        </w:rPr>
        <w:t>＞</w:t>
      </w:r>
    </w:p>
    <w:p w14:paraId="503C39CA" w14:textId="77777777" w:rsidR="00B60BD3" w:rsidRDefault="00B60BD3" w:rsidP="00B60BD3">
      <w:pPr>
        <w:rPr>
          <w:rFonts w:ascii="ＭＳ 明朝" w:hAnsi="ＭＳ 明朝"/>
          <w:kern w:val="0"/>
          <w:sz w:val="22"/>
        </w:rPr>
      </w:pPr>
    </w:p>
    <w:p w14:paraId="3181DF3D" w14:textId="77777777" w:rsidR="00B60BD3" w:rsidRDefault="00B60BD3" w:rsidP="00B60BD3">
      <w:pPr>
        <w:rPr>
          <w:rFonts w:ascii="ＭＳ 明朝" w:hAnsi="ＭＳ 明朝"/>
          <w:kern w:val="0"/>
          <w:sz w:val="22"/>
        </w:rPr>
      </w:pPr>
    </w:p>
    <w:p w14:paraId="5E5DED5E" w14:textId="3892CF31" w:rsidR="00B60BD3" w:rsidRDefault="00B60BD3" w:rsidP="00B60BD3">
      <w:pPr>
        <w:rPr>
          <w:sz w:val="22"/>
        </w:rPr>
      </w:pPr>
      <w:r w:rsidRPr="004A709B">
        <w:rPr>
          <w:rFonts w:ascii="ＭＳ 明朝" w:hAnsi="ＭＳ 明朝" w:hint="eastAsia"/>
          <w:kern w:val="0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184EC6">
        <w:rPr>
          <w:rFonts w:hint="eastAsia"/>
        </w:rPr>
        <w:t>＜</w:t>
      </w:r>
      <w:r w:rsidR="002D28CB">
        <w:rPr>
          <w:rFonts w:hint="eastAsia"/>
        </w:rPr>
        <w:t>管轄</w:t>
      </w:r>
      <w:r w:rsidR="00655B2C">
        <w:rPr>
          <w:rFonts w:hint="eastAsia"/>
        </w:rPr>
        <w:t>法務局</w:t>
      </w:r>
      <w:r w:rsidR="00184EC6">
        <w:rPr>
          <w:rFonts w:hint="eastAsia"/>
        </w:rPr>
        <w:t>＞</w:t>
      </w:r>
      <w:r>
        <w:rPr>
          <w:rFonts w:hint="eastAsia"/>
        </w:rPr>
        <w:t xml:space="preserve">　</w:t>
      </w:r>
      <w:r>
        <w:rPr>
          <w:rFonts w:hint="eastAsia"/>
          <w:sz w:val="22"/>
        </w:rPr>
        <w:t>御中</w:t>
      </w:r>
    </w:p>
    <w:sectPr w:rsidR="00B60BD3">
      <w:footerReference w:type="default" r:id="rId10"/>
      <w:pgSz w:w="11906" w:h="16838" w:code="9"/>
      <w:pgMar w:top="1985" w:right="2268" w:bottom="1701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安達　宏行" w:date="2007-02-18T14:29:00Z" w:initials="安達">
    <w:p w14:paraId="58766884" w14:textId="77777777" w:rsidR="00BA674C" w:rsidRDefault="00BA674C">
      <w:pPr>
        <w:pStyle w:val="a6"/>
      </w:pPr>
      <w:r>
        <w:rPr>
          <w:rStyle w:val="a5"/>
        </w:rPr>
        <w:annotationRef/>
      </w:r>
      <w:r>
        <w:rPr>
          <w:rFonts w:hint="eastAsia"/>
        </w:rPr>
        <w:t>吸収分割契約で定めた「効力発生日」</w:t>
      </w:r>
    </w:p>
    <w:p w14:paraId="519478C7" w14:textId="77777777" w:rsidR="006B315B" w:rsidRDefault="006B315B">
      <w:pPr>
        <w:pStyle w:val="a6"/>
        <w:rPr>
          <w:color w:val="FF0000"/>
        </w:rPr>
      </w:pPr>
      <w:r w:rsidRPr="006B315B">
        <w:rPr>
          <w:rFonts w:hint="eastAsia"/>
          <w:color w:val="FF0000"/>
        </w:rPr>
        <w:t>※コメント削除</w:t>
      </w:r>
    </w:p>
    <w:p w14:paraId="47EA488D" w14:textId="5372FD23" w:rsidR="006B315B" w:rsidRPr="006B315B" w:rsidRDefault="00BB024A">
      <w:pPr>
        <w:pStyle w:val="a6"/>
        <w:rPr>
          <w:color w:val="0000FF"/>
        </w:rPr>
      </w:pPr>
      <w:r>
        <w:rPr>
          <w:rFonts w:hint="eastAsia"/>
          <w:color w:val="0000FF"/>
        </w:rPr>
        <w:t>こ</w:t>
      </w:r>
      <w:r w:rsidR="006B315B" w:rsidRPr="006B315B">
        <w:rPr>
          <w:rFonts w:hint="eastAsia"/>
          <w:color w:val="0000FF"/>
        </w:rPr>
        <w:t>の上で右クリック－＜コメントの削除＞を選択</w:t>
      </w:r>
    </w:p>
  </w:comment>
  <w:comment w:id="1" w:author="安達　宏行" w:date="2007-02-06T10:34:00Z" w:initials="安達">
    <w:p w14:paraId="01EE3666" w14:textId="77777777" w:rsidR="00574D8E" w:rsidRDefault="00574D8E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承継会社</w:t>
      </w:r>
    </w:p>
  </w:comment>
  <w:comment w:id="2" w:author="安達　宏行" w:date="2007-02-06T10:34:00Z" w:initials="安達">
    <w:p w14:paraId="2AA98D1F" w14:textId="77777777" w:rsidR="00574D8E" w:rsidRDefault="00574D8E">
      <w:pPr>
        <w:pStyle w:val="a6"/>
      </w:pPr>
      <w:r>
        <w:rPr>
          <w:rStyle w:val="a5"/>
        </w:rPr>
        <w:annotationRef/>
      </w:r>
      <w:r>
        <w:rPr>
          <w:rFonts w:hint="eastAsia"/>
        </w:rPr>
        <w:t>分割会社</w:t>
      </w:r>
    </w:p>
  </w:comment>
  <w:comment w:id="4" w:author="安達　宏行" w:date="2007-02-06T10:45:00Z" w:initials="安達">
    <w:p w14:paraId="45979C3B" w14:textId="77777777" w:rsidR="002D28CB" w:rsidRDefault="002D28CB">
      <w:pPr>
        <w:pStyle w:val="a6"/>
      </w:pPr>
      <w:r>
        <w:rPr>
          <w:rStyle w:val="a5"/>
        </w:rPr>
        <w:annotationRef/>
      </w:r>
      <w:r w:rsidR="00574D8E">
        <w:rPr>
          <w:rFonts w:hint="eastAsia"/>
        </w:rPr>
        <w:t>吸収分割契約</w:t>
      </w:r>
      <w:r w:rsidR="00BA674C">
        <w:rPr>
          <w:rFonts w:hint="eastAsia"/>
        </w:rPr>
        <w:t>締結</w:t>
      </w:r>
      <w:r w:rsidR="00574D8E">
        <w:rPr>
          <w:rFonts w:hint="eastAsia"/>
        </w:rPr>
        <w:t>日</w:t>
      </w:r>
    </w:p>
  </w:comment>
  <w:comment w:id="5" w:author="安達　宏行" w:date="2007-02-06T10:41:00Z" w:initials="安達">
    <w:p w14:paraId="6451563A" w14:textId="77777777" w:rsidR="002D28CB" w:rsidRDefault="002D28CB">
      <w:pPr>
        <w:pStyle w:val="a6"/>
      </w:pPr>
      <w:r>
        <w:rPr>
          <w:rStyle w:val="a5"/>
        </w:rPr>
        <w:annotationRef/>
      </w:r>
      <w:r w:rsidR="00574D8E">
        <w:rPr>
          <w:rFonts w:hint="eastAsia"/>
        </w:rPr>
        <w:t>【記入例】</w:t>
      </w:r>
      <w:r w:rsidR="00670B3A" w:rsidRPr="00670B3A">
        <w:rPr>
          <w:rFonts w:hint="eastAsia"/>
        </w:rPr>
        <w:t>リース事業及び駐車場管理事業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7EA488D" w15:done="0"/>
  <w15:commentEx w15:paraId="01EE3666" w15:done="0"/>
  <w15:commentEx w15:paraId="2AA98D1F" w15:done="0"/>
  <w15:commentEx w15:paraId="45979C3B" w15:done="0"/>
  <w15:commentEx w15:paraId="6451563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EA488D" w16cid:durableId="0972DB6E"/>
  <w16cid:commentId w16cid:paraId="01EE3666" w16cid:durableId="0972D82D"/>
  <w16cid:commentId w16cid:paraId="2AA98D1F" w16cid:durableId="0972D843"/>
  <w16cid:commentId w16cid:paraId="45979C3B" w16cid:durableId="095B2A6F"/>
  <w16cid:commentId w16cid:paraId="6451563A" w16cid:durableId="095B2AA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29B34" w14:textId="77777777" w:rsidR="006B2875" w:rsidRDefault="006B2875">
      <w:r>
        <w:separator/>
      </w:r>
    </w:p>
  </w:endnote>
  <w:endnote w:type="continuationSeparator" w:id="0">
    <w:p w14:paraId="05CAEED9" w14:textId="77777777" w:rsidR="006B2875" w:rsidRDefault="006B2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42FD7" w14:textId="77777777" w:rsidR="00113DE2" w:rsidRDefault="00113DE2">
    <w:pPr>
      <w:pStyle w:val="a4"/>
    </w:pP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tab/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366F63">
      <w:rPr>
        <w:rFonts w:ascii="Times New Roman" w:hAnsi="Times New Roman"/>
        <w:noProof/>
        <w:kern w:val="0"/>
        <w:szCs w:val="21"/>
      </w:rPr>
      <w:t>1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>/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NUMPAGES </w:instrText>
    </w:r>
    <w:r>
      <w:rPr>
        <w:rFonts w:ascii="Times New Roman" w:hAnsi="Times New Roman"/>
        <w:kern w:val="0"/>
        <w:szCs w:val="21"/>
      </w:rPr>
      <w:fldChar w:fldCharType="separate"/>
    </w:r>
    <w:r w:rsidR="00366F63">
      <w:rPr>
        <w:rFonts w:ascii="Times New Roman" w:hAnsi="Times New Roman"/>
        <w:noProof/>
        <w:kern w:val="0"/>
        <w:szCs w:val="21"/>
      </w:rPr>
      <w:t>2</w:t>
    </w:r>
    <w:r>
      <w:rPr>
        <w:rFonts w:ascii="Times New Roman" w:hAnsi="Times New Roman"/>
        <w:kern w:val="0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53DE1" w14:textId="77777777" w:rsidR="006B2875" w:rsidRDefault="006B2875">
      <w:r>
        <w:separator/>
      </w:r>
    </w:p>
  </w:footnote>
  <w:footnote w:type="continuationSeparator" w:id="0">
    <w:p w14:paraId="2D3BBF05" w14:textId="77777777" w:rsidR="006B2875" w:rsidRDefault="006B2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021D6"/>
    <w:multiLevelType w:val="multilevel"/>
    <w:tmpl w:val="3A2ACA30"/>
    <w:lvl w:ilvl="0">
      <w:start w:val="1"/>
      <w:numFmt w:val="decimal"/>
      <w:lvlText w:val="(%1)"/>
      <w:lvlJc w:val="left"/>
      <w:pPr>
        <w:tabs>
          <w:tab w:val="num" w:pos="113"/>
        </w:tabs>
        <w:ind w:left="397" w:hanging="22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783"/>
        </w:tabs>
        <w:ind w:left="783" w:hanging="420"/>
      </w:pPr>
    </w:lvl>
    <w:lvl w:ilvl="2">
      <w:start w:val="1"/>
      <w:numFmt w:val="decimalEnclosedCircle"/>
      <w:lvlText w:val="%3"/>
      <w:lvlJc w:val="left"/>
      <w:pPr>
        <w:tabs>
          <w:tab w:val="num" w:pos="1203"/>
        </w:tabs>
        <w:ind w:left="1203" w:hanging="420"/>
      </w:pPr>
    </w:lvl>
    <w:lvl w:ilvl="3">
      <w:start w:val="1"/>
      <w:numFmt w:val="decimal"/>
      <w:lvlText w:val="%4."/>
      <w:lvlJc w:val="left"/>
      <w:pPr>
        <w:tabs>
          <w:tab w:val="num" w:pos="1623"/>
        </w:tabs>
        <w:ind w:left="1623" w:hanging="420"/>
      </w:pPr>
    </w:lvl>
    <w:lvl w:ilvl="4">
      <w:start w:val="1"/>
      <w:numFmt w:val="aiueoFullWidth"/>
      <w:lvlText w:val="(%5)"/>
      <w:lvlJc w:val="left"/>
      <w:pPr>
        <w:tabs>
          <w:tab w:val="num" w:pos="2043"/>
        </w:tabs>
        <w:ind w:left="2043" w:hanging="420"/>
      </w:pPr>
    </w:lvl>
    <w:lvl w:ilvl="5">
      <w:start w:val="1"/>
      <w:numFmt w:val="decimalEnclosedCircle"/>
      <w:lvlText w:val="%6"/>
      <w:lvlJc w:val="left"/>
      <w:pPr>
        <w:tabs>
          <w:tab w:val="num" w:pos="2463"/>
        </w:tabs>
        <w:ind w:left="2463" w:hanging="420"/>
      </w:pPr>
    </w:lvl>
    <w:lvl w:ilvl="6">
      <w:start w:val="1"/>
      <w:numFmt w:val="decimal"/>
      <w:lvlText w:val="%7."/>
      <w:lvlJc w:val="left"/>
      <w:pPr>
        <w:tabs>
          <w:tab w:val="num" w:pos="2883"/>
        </w:tabs>
        <w:ind w:left="2883" w:hanging="420"/>
      </w:pPr>
    </w:lvl>
    <w:lvl w:ilvl="7">
      <w:start w:val="1"/>
      <w:numFmt w:val="aiueoFullWidth"/>
      <w:lvlText w:val="(%8)"/>
      <w:lvlJc w:val="left"/>
      <w:pPr>
        <w:tabs>
          <w:tab w:val="num" w:pos="3303"/>
        </w:tabs>
        <w:ind w:left="3303" w:hanging="420"/>
      </w:pPr>
    </w:lvl>
    <w:lvl w:ilvl="8">
      <w:start w:val="1"/>
      <w:numFmt w:val="decimalEnclosedCircle"/>
      <w:lvlText w:val="%9"/>
      <w:lvlJc w:val="left"/>
      <w:pPr>
        <w:tabs>
          <w:tab w:val="num" w:pos="3723"/>
        </w:tabs>
        <w:ind w:left="3723" w:hanging="420"/>
      </w:pPr>
    </w:lvl>
  </w:abstractNum>
  <w:abstractNum w:abstractNumId="1" w15:restartNumberingAfterBreak="0">
    <w:nsid w:val="108D2A1B"/>
    <w:multiLevelType w:val="multilevel"/>
    <w:tmpl w:val="32483D3C"/>
    <w:lvl w:ilvl="0">
      <w:start w:val="1"/>
      <w:numFmt w:val="decimal"/>
      <w:lvlText w:val="(%1)"/>
      <w:lvlJc w:val="right"/>
      <w:pPr>
        <w:tabs>
          <w:tab w:val="num" w:pos="380"/>
        </w:tabs>
        <w:ind w:left="510" w:hanging="56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783"/>
        </w:tabs>
        <w:ind w:left="783" w:hanging="420"/>
      </w:pPr>
    </w:lvl>
    <w:lvl w:ilvl="2">
      <w:start w:val="1"/>
      <w:numFmt w:val="decimalEnclosedCircle"/>
      <w:lvlText w:val="%3"/>
      <w:lvlJc w:val="left"/>
      <w:pPr>
        <w:tabs>
          <w:tab w:val="num" w:pos="1203"/>
        </w:tabs>
        <w:ind w:left="1203" w:hanging="420"/>
      </w:pPr>
    </w:lvl>
    <w:lvl w:ilvl="3">
      <w:start w:val="1"/>
      <w:numFmt w:val="decimal"/>
      <w:lvlText w:val="%4."/>
      <w:lvlJc w:val="left"/>
      <w:pPr>
        <w:tabs>
          <w:tab w:val="num" w:pos="1623"/>
        </w:tabs>
        <w:ind w:left="1623" w:hanging="420"/>
      </w:pPr>
    </w:lvl>
    <w:lvl w:ilvl="4">
      <w:start w:val="1"/>
      <w:numFmt w:val="aiueoFullWidth"/>
      <w:lvlText w:val="(%5)"/>
      <w:lvlJc w:val="left"/>
      <w:pPr>
        <w:tabs>
          <w:tab w:val="num" w:pos="2043"/>
        </w:tabs>
        <w:ind w:left="2043" w:hanging="420"/>
      </w:pPr>
    </w:lvl>
    <w:lvl w:ilvl="5">
      <w:start w:val="1"/>
      <w:numFmt w:val="decimalEnclosedCircle"/>
      <w:lvlText w:val="%6"/>
      <w:lvlJc w:val="left"/>
      <w:pPr>
        <w:tabs>
          <w:tab w:val="num" w:pos="2463"/>
        </w:tabs>
        <w:ind w:left="2463" w:hanging="420"/>
      </w:pPr>
    </w:lvl>
    <w:lvl w:ilvl="6">
      <w:start w:val="1"/>
      <w:numFmt w:val="decimal"/>
      <w:lvlText w:val="%7."/>
      <w:lvlJc w:val="left"/>
      <w:pPr>
        <w:tabs>
          <w:tab w:val="num" w:pos="2883"/>
        </w:tabs>
        <w:ind w:left="2883" w:hanging="420"/>
      </w:pPr>
    </w:lvl>
    <w:lvl w:ilvl="7">
      <w:start w:val="1"/>
      <w:numFmt w:val="aiueoFullWidth"/>
      <w:lvlText w:val="(%8)"/>
      <w:lvlJc w:val="left"/>
      <w:pPr>
        <w:tabs>
          <w:tab w:val="num" w:pos="3303"/>
        </w:tabs>
        <w:ind w:left="3303" w:hanging="420"/>
      </w:pPr>
    </w:lvl>
    <w:lvl w:ilvl="8">
      <w:start w:val="1"/>
      <w:numFmt w:val="decimalEnclosedCircle"/>
      <w:lvlText w:val="%9"/>
      <w:lvlJc w:val="left"/>
      <w:pPr>
        <w:tabs>
          <w:tab w:val="num" w:pos="3723"/>
        </w:tabs>
        <w:ind w:left="3723" w:hanging="420"/>
      </w:pPr>
    </w:lvl>
  </w:abstractNum>
  <w:abstractNum w:abstractNumId="2" w15:restartNumberingAfterBreak="0">
    <w:nsid w:val="16C415B6"/>
    <w:multiLevelType w:val="multilevel"/>
    <w:tmpl w:val="125461C6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193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2A3DD5"/>
    <w:multiLevelType w:val="multilevel"/>
    <w:tmpl w:val="3B7435D8"/>
    <w:lvl w:ilvl="0">
      <w:start w:val="1"/>
      <w:numFmt w:val="decimal"/>
      <w:lvlText w:val="(%1)"/>
      <w:lvlJc w:val="left"/>
      <w:pPr>
        <w:tabs>
          <w:tab w:val="num" w:pos="56"/>
        </w:tabs>
        <w:ind w:left="397" w:hanging="3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783"/>
        </w:tabs>
        <w:ind w:left="783" w:hanging="420"/>
      </w:pPr>
    </w:lvl>
    <w:lvl w:ilvl="2">
      <w:start w:val="1"/>
      <w:numFmt w:val="decimalEnclosedCircle"/>
      <w:lvlText w:val="%3"/>
      <w:lvlJc w:val="left"/>
      <w:pPr>
        <w:tabs>
          <w:tab w:val="num" w:pos="1203"/>
        </w:tabs>
        <w:ind w:left="1203" w:hanging="420"/>
      </w:pPr>
    </w:lvl>
    <w:lvl w:ilvl="3">
      <w:start w:val="1"/>
      <w:numFmt w:val="decimal"/>
      <w:lvlText w:val="%4."/>
      <w:lvlJc w:val="left"/>
      <w:pPr>
        <w:tabs>
          <w:tab w:val="num" w:pos="1623"/>
        </w:tabs>
        <w:ind w:left="1623" w:hanging="420"/>
      </w:pPr>
    </w:lvl>
    <w:lvl w:ilvl="4">
      <w:start w:val="1"/>
      <w:numFmt w:val="aiueoFullWidth"/>
      <w:lvlText w:val="(%5)"/>
      <w:lvlJc w:val="left"/>
      <w:pPr>
        <w:tabs>
          <w:tab w:val="num" w:pos="2043"/>
        </w:tabs>
        <w:ind w:left="2043" w:hanging="420"/>
      </w:pPr>
    </w:lvl>
    <w:lvl w:ilvl="5">
      <w:start w:val="1"/>
      <w:numFmt w:val="decimalEnclosedCircle"/>
      <w:lvlText w:val="%6"/>
      <w:lvlJc w:val="left"/>
      <w:pPr>
        <w:tabs>
          <w:tab w:val="num" w:pos="2463"/>
        </w:tabs>
        <w:ind w:left="2463" w:hanging="420"/>
      </w:pPr>
    </w:lvl>
    <w:lvl w:ilvl="6">
      <w:start w:val="1"/>
      <w:numFmt w:val="decimal"/>
      <w:lvlText w:val="%7."/>
      <w:lvlJc w:val="left"/>
      <w:pPr>
        <w:tabs>
          <w:tab w:val="num" w:pos="2883"/>
        </w:tabs>
        <w:ind w:left="2883" w:hanging="420"/>
      </w:pPr>
    </w:lvl>
    <w:lvl w:ilvl="7">
      <w:start w:val="1"/>
      <w:numFmt w:val="aiueoFullWidth"/>
      <w:lvlText w:val="(%8)"/>
      <w:lvlJc w:val="left"/>
      <w:pPr>
        <w:tabs>
          <w:tab w:val="num" w:pos="3303"/>
        </w:tabs>
        <w:ind w:left="3303" w:hanging="420"/>
      </w:pPr>
    </w:lvl>
    <w:lvl w:ilvl="8">
      <w:start w:val="1"/>
      <w:numFmt w:val="decimalEnclosedCircle"/>
      <w:lvlText w:val="%9"/>
      <w:lvlJc w:val="left"/>
      <w:pPr>
        <w:tabs>
          <w:tab w:val="num" w:pos="3723"/>
        </w:tabs>
        <w:ind w:left="3723" w:hanging="420"/>
      </w:pPr>
    </w:lvl>
  </w:abstractNum>
  <w:abstractNum w:abstractNumId="4" w15:restartNumberingAfterBreak="0">
    <w:nsid w:val="28771910"/>
    <w:multiLevelType w:val="multilevel"/>
    <w:tmpl w:val="8CAACE0A"/>
    <w:lvl w:ilvl="0">
      <w:start w:val="1"/>
      <w:numFmt w:val="decimal"/>
      <w:lvlText w:val="(%1)"/>
      <w:lvlJc w:val="right"/>
      <w:pPr>
        <w:tabs>
          <w:tab w:val="num" w:pos="380"/>
        </w:tabs>
        <w:ind w:left="340" w:hanging="113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783"/>
        </w:tabs>
        <w:ind w:left="783" w:hanging="420"/>
      </w:pPr>
    </w:lvl>
    <w:lvl w:ilvl="2">
      <w:start w:val="1"/>
      <w:numFmt w:val="decimalEnclosedCircle"/>
      <w:lvlText w:val="%3"/>
      <w:lvlJc w:val="left"/>
      <w:pPr>
        <w:tabs>
          <w:tab w:val="num" w:pos="1203"/>
        </w:tabs>
        <w:ind w:left="1203" w:hanging="420"/>
      </w:pPr>
    </w:lvl>
    <w:lvl w:ilvl="3">
      <w:start w:val="1"/>
      <w:numFmt w:val="decimal"/>
      <w:lvlText w:val="%4."/>
      <w:lvlJc w:val="left"/>
      <w:pPr>
        <w:tabs>
          <w:tab w:val="num" w:pos="1623"/>
        </w:tabs>
        <w:ind w:left="1623" w:hanging="420"/>
      </w:pPr>
    </w:lvl>
    <w:lvl w:ilvl="4">
      <w:start w:val="1"/>
      <w:numFmt w:val="aiueoFullWidth"/>
      <w:lvlText w:val="(%5)"/>
      <w:lvlJc w:val="left"/>
      <w:pPr>
        <w:tabs>
          <w:tab w:val="num" w:pos="2043"/>
        </w:tabs>
        <w:ind w:left="2043" w:hanging="420"/>
      </w:pPr>
    </w:lvl>
    <w:lvl w:ilvl="5">
      <w:start w:val="1"/>
      <w:numFmt w:val="decimalEnclosedCircle"/>
      <w:lvlText w:val="%6"/>
      <w:lvlJc w:val="left"/>
      <w:pPr>
        <w:tabs>
          <w:tab w:val="num" w:pos="2463"/>
        </w:tabs>
        <w:ind w:left="2463" w:hanging="420"/>
      </w:pPr>
    </w:lvl>
    <w:lvl w:ilvl="6">
      <w:start w:val="1"/>
      <w:numFmt w:val="decimal"/>
      <w:lvlText w:val="%7."/>
      <w:lvlJc w:val="left"/>
      <w:pPr>
        <w:tabs>
          <w:tab w:val="num" w:pos="2883"/>
        </w:tabs>
        <w:ind w:left="2883" w:hanging="420"/>
      </w:pPr>
    </w:lvl>
    <w:lvl w:ilvl="7">
      <w:start w:val="1"/>
      <w:numFmt w:val="aiueoFullWidth"/>
      <w:lvlText w:val="(%8)"/>
      <w:lvlJc w:val="left"/>
      <w:pPr>
        <w:tabs>
          <w:tab w:val="num" w:pos="3303"/>
        </w:tabs>
        <w:ind w:left="3303" w:hanging="420"/>
      </w:pPr>
    </w:lvl>
    <w:lvl w:ilvl="8">
      <w:start w:val="1"/>
      <w:numFmt w:val="decimalEnclosedCircle"/>
      <w:lvlText w:val="%9"/>
      <w:lvlJc w:val="left"/>
      <w:pPr>
        <w:tabs>
          <w:tab w:val="num" w:pos="3723"/>
        </w:tabs>
        <w:ind w:left="3723" w:hanging="420"/>
      </w:pPr>
    </w:lvl>
  </w:abstractNum>
  <w:abstractNum w:abstractNumId="5" w15:restartNumberingAfterBreak="0">
    <w:nsid w:val="2DB12509"/>
    <w:multiLevelType w:val="multilevel"/>
    <w:tmpl w:val="A14EB82E"/>
    <w:lvl w:ilvl="0">
      <w:start w:val="1"/>
      <w:numFmt w:val="decimal"/>
      <w:lvlText w:val="(%1)"/>
      <w:lvlJc w:val="left"/>
      <w:pPr>
        <w:tabs>
          <w:tab w:val="num" w:pos="113"/>
        </w:tabs>
        <w:ind w:left="454" w:hanging="22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F5F19BA"/>
    <w:multiLevelType w:val="multilevel"/>
    <w:tmpl w:val="30C201DA"/>
    <w:lvl w:ilvl="0">
      <w:start w:val="1"/>
      <w:numFmt w:val="decimal"/>
      <w:lvlText w:val="(%1)"/>
      <w:lvlJc w:val="left"/>
      <w:pPr>
        <w:tabs>
          <w:tab w:val="num" w:pos="227"/>
        </w:tabs>
        <w:ind w:left="397" w:hanging="22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783"/>
        </w:tabs>
        <w:ind w:left="783" w:hanging="420"/>
      </w:pPr>
    </w:lvl>
    <w:lvl w:ilvl="2">
      <w:start w:val="1"/>
      <w:numFmt w:val="decimalEnclosedCircle"/>
      <w:lvlText w:val="%3"/>
      <w:lvlJc w:val="left"/>
      <w:pPr>
        <w:tabs>
          <w:tab w:val="num" w:pos="1203"/>
        </w:tabs>
        <w:ind w:left="1203" w:hanging="420"/>
      </w:pPr>
    </w:lvl>
    <w:lvl w:ilvl="3">
      <w:start w:val="1"/>
      <w:numFmt w:val="decimal"/>
      <w:lvlText w:val="%4."/>
      <w:lvlJc w:val="left"/>
      <w:pPr>
        <w:tabs>
          <w:tab w:val="num" w:pos="1623"/>
        </w:tabs>
        <w:ind w:left="1623" w:hanging="420"/>
      </w:pPr>
    </w:lvl>
    <w:lvl w:ilvl="4">
      <w:start w:val="1"/>
      <w:numFmt w:val="aiueoFullWidth"/>
      <w:lvlText w:val="(%5)"/>
      <w:lvlJc w:val="left"/>
      <w:pPr>
        <w:tabs>
          <w:tab w:val="num" w:pos="2043"/>
        </w:tabs>
        <w:ind w:left="2043" w:hanging="420"/>
      </w:pPr>
    </w:lvl>
    <w:lvl w:ilvl="5">
      <w:start w:val="1"/>
      <w:numFmt w:val="decimalEnclosedCircle"/>
      <w:lvlText w:val="%6"/>
      <w:lvlJc w:val="left"/>
      <w:pPr>
        <w:tabs>
          <w:tab w:val="num" w:pos="2463"/>
        </w:tabs>
        <w:ind w:left="2463" w:hanging="420"/>
      </w:pPr>
    </w:lvl>
    <w:lvl w:ilvl="6">
      <w:start w:val="1"/>
      <w:numFmt w:val="decimal"/>
      <w:lvlText w:val="%7."/>
      <w:lvlJc w:val="left"/>
      <w:pPr>
        <w:tabs>
          <w:tab w:val="num" w:pos="2883"/>
        </w:tabs>
        <w:ind w:left="2883" w:hanging="420"/>
      </w:pPr>
    </w:lvl>
    <w:lvl w:ilvl="7">
      <w:start w:val="1"/>
      <w:numFmt w:val="aiueoFullWidth"/>
      <w:lvlText w:val="(%8)"/>
      <w:lvlJc w:val="left"/>
      <w:pPr>
        <w:tabs>
          <w:tab w:val="num" w:pos="3303"/>
        </w:tabs>
        <w:ind w:left="3303" w:hanging="420"/>
      </w:pPr>
    </w:lvl>
    <w:lvl w:ilvl="8">
      <w:start w:val="1"/>
      <w:numFmt w:val="decimalEnclosedCircle"/>
      <w:lvlText w:val="%9"/>
      <w:lvlJc w:val="left"/>
      <w:pPr>
        <w:tabs>
          <w:tab w:val="num" w:pos="3723"/>
        </w:tabs>
        <w:ind w:left="3723" w:hanging="420"/>
      </w:pPr>
    </w:lvl>
  </w:abstractNum>
  <w:abstractNum w:abstractNumId="7" w15:restartNumberingAfterBreak="0">
    <w:nsid w:val="4778045A"/>
    <w:multiLevelType w:val="hybridMultilevel"/>
    <w:tmpl w:val="4AAE5AB8"/>
    <w:lvl w:ilvl="0" w:tplc="FFFFFFFF">
      <w:start w:val="1"/>
      <w:numFmt w:val="decimal"/>
      <w:lvlText w:val="(%1)"/>
      <w:lvlJc w:val="right"/>
      <w:pPr>
        <w:tabs>
          <w:tab w:val="num" w:pos="380"/>
        </w:tabs>
        <w:ind w:left="624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26A7124"/>
    <w:multiLevelType w:val="multilevel"/>
    <w:tmpl w:val="28AEDFDA"/>
    <w:lvl w:ilvl="0">
      <w:start w:val="1"/>
      <w:numFmt w:val="decimal"/>
      <w:lvlText w:val="(%1)"/>
      <w:lvlJc w:val="left"/>
      <w:pPr>
        <w:tabs>
          <w:tab w:val="num" w:pos="227"/>
        </w:tabs>
        <w:ind w:left="477" w:hanging="25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759362D"/>
    <w:multiLevelType w:val="multilevel"/>
    <w:tmpl w:val="975C2BF2"/>
    <w:lvl w:ilvl="0">
      <w:start w:val="1"/>
      <w:numFmt w:val="decimal"/>
      <w:lvlText w:val="(%1)"/>
      <w:lvlJc w:val="left"/>
      <w:pPr>
        <w:tabs>
          <w:tab w:val="num" w:pos="56"/>
        </w:tabs>
        <w:ind w:left="397" w:hanging="22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783"/>
        </w:tabs>
        <w:ind w:left="783" w:hanging="420"/>
      </w:pPr>
    </w:lvl>
    <w:lvl w:ilvl="2">
      <w:start w:val="1"/>
      <w:numFmt w:val="decimalEnclosedCircle"/>
      <w:lvlText w:val="%3"/>
      <w:lvlJc w:val="left"/>
      <w:pPr>
        <w:tabs>
          <w:tab w:val="num" w:pos="1203"/>
        </w:tabs>
        <w:ind w:left="1203" w:hanging="420"/>
      </w:pPr>
    </w:lvl>
    <w:lvl w:ilvl="3">
      <w:start w:val="1"/>
      <w:numFmt w:val="decimal"/>
      <w:lvlText w:val="%4."/>
      <w:lvlJc w:val="left"/>
      <w:pPr>
        <w:tabs>
          <w:tab w:val="num" w:pos="1623"/>
        </w:tabs>
        <w:ind w:left="1623" w:hanging="420"/>
      </w:pPr>
    </w:lvl>
    <w:lvl w:ilvl="4">
      <w:start w:val="1"/>
      <w:numFmt w:val="aiueoFullWidth"/>
      <w:lvlText w:val="(%5)"/>
      <w:lvlJc w:val="left"/>
      <w:pPr>
        <w:tabs>
          <w:tab w:val="num" w:pos="2043"/>
        </w:tabs>
        <w:ind w:left="2043" w:hanging="420"/>
      </w:pPr>
    </w:lvl>
    <w:lvl w:ilvl="5">
      <w:start w:val="1"/>
      <w:numFmt w:val="decimalEnclosedCircle"/>
      <w:lvlText w:val="%6"/>
      <w:lvlJc w:val="left"/>
      <w:pPr>
        <w:tabs>
          <w:tab w:val="num" w:pos="2463"/>
        </w:tabs>
        <w:ind w:left="2463" w:hanging="420"/>
      </w:pPr>
    </w:lvl>
    <w:lvl w:ilvl="6">
      <w:start w:val="1"/>
      <w:numFmt w:val="decimal"/>
      <w:lvlText w:val="%7."/>
      <w:lvlJc w:val="left"/>
      <w:pPr>
        <w:tabs>
          <w:tab w:val="num" w:pos="2883"/>
        </w:tabs>
        <w:ind w:left="2883" w:hanging="420"/>
      </w:pPr>
    </w:lvl>
    <w:lvl w:ilvl="7">
      <w:start w:val="1"/>
      <w:numFmt w:val="aiueoFullWidth"/>
      <w:lvlText w:val="(%8)"/>
      <w:lvlJc w:val="left"/>
      <w:pPr>
        <w:tabs>
          <w:tab w:val="num" w:pos="3303"/>
        </w:tabs>
        <w:ind w:left="3303" w:hanging="420"/>
      </w:pPr>
    </w:lvl>
    <w:lvl w:ilvl="8">
      <w:start w:val="1"/>
      <w:numFmt w:val="decimalEnclosedCircle"/>
      <w:lvlText w:val="%9"/>
      <w:lvlJc w:val="left"/>
      <w:pPr>
        <w:tabs>
          <w:tab w:val="num" w:pos="3723"/>
        </w:tabs>
        <w:ind w:left="3723" w:hanging="420"/>
      </w:pPr>
    </w:lvl>
  </w:abstractNum>
  <w:abstractNum w:abstractNumId="10" w15:restartNumberingAfterBreak="0">
    <w:nsid w:val="60D45F6A"/>
    <w:multiLevelType w:val="hybridMultilevel"/>
    <w:tmpl w:val="48CADD94"/>
    <w:lvl w:ilvl="0" w:tplc="4788B6C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1829E1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196930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E9CC4E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1E280B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1E6218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BA034A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F92921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DACF7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7A43B10"/>
    <w:multiLevelType w:val="hybridMultilevel"/>
    <w:tmpl w:val="B7C0EBE6"/>
    <w:lvl w:ilvl="0" w:tplc="243C6EE8">
      <w:start w:val="1"/>
      <w:numFmt w:val="decimal"/>
      <w:lvlText w:val="(%1)"/>
      <w:lvlJc w:val="right"/>
      <w:pPr>
        <w:tabs>
          <w:tab w:val="num" w:pos="380"/>
        </w:tabs>
        <w:ind w:left="624" w:hanging="170"/>
      </w:pPr>
      <w:rPr>
        <w:rFonts w:hint="eastAsia"/>
      </w:rPr>
    </w:lvl>
    <w:lvl w:ilvl="1" w:tplc="168AEAA8">
      <w:start w:val="1"/>
      <w:numFmt w:val="aiueoFullWidth"/>
      <w:lvlText w:val="(%2)"/>
      <w:lvlJc w:val="left"/>
      <w:pPr>
        <w:tabs>
          <w:tab w:val="num" w:pos="783"/>
        </w:tabs>
        <w:ind w:left="783" w:hanging="420"/>
      </w:pPr>
    </w:lvl>
    <w:lvl w:ilvl="2" w:tplc="DB0E44C4" w:tentative="1">
      <w:start w:val="1"/>
      <w:numFmt w:val="decimalEnclosedCircle"/>
      <w:lvlText w:val="%3"/>
      <w:lvlJc w:val="left"/>
      <w:pPr>
        <w:tabs>
          <w:tab w:val="num" w:pos="1203"/>
        </w:tabs>
        <w:ind w:left="1203" w:hanging="420"/>
      </w:pPr>
    </w:lvl>
    <w:lvl w:ilvl="3" w:tplc="836A21B6" w:tentative="1">
      <w:start w:val="1"/>
      <w:numFmt w:val="decimal"/>
      <w:lvlText w:val="%4."/>
      <w:lvlJc w:val="left"/>
      <w:pPr>
        <w:tabs>
          <w:tab w:val="num" w:pos="1623"/>
        </w:tabs>
        <w:ind w:left="1623" w:hanging="420"/>
      </w:pPr>
    </w:lvl>
    <w:lvl w:ilvl="4" w:tplc="CD0E2380" w:tentative="1">
      <w:start w:val="1"/>
      <w:numFmt w:val="aiueoFullWidth"/>
      <w:lvlText w:val="(%5)"/>
      <w:lvlJc w:val="left"/>
      <w:pPr>
        <w:tabs>
          <w:tab w:val="num" w:pos="2043"/>
        </w:tabs>
        <w:ind w:left="2043" w:hanging="420"/>
      </w:pPr>
    </w:lvl>
    <w:lvl w:ilvl="5" w:tplc="4DB2FC92" w:tentative="1">
      <w:start w:val="1"/>
      <w:numFmt w:val="decimalEnclosedCircle"/>
      <w:lvlText w:val="%6"/>
      <w:lvlJc w:val="left"/>
      <w:pPr>
        <w:tabs>
          <w:tab w:val="num" w:pos="2463"/>
        </w:tabs>
        <w:ind w:left="2463" w:hanging="420"/>
      </w:pPr>
    </w:lvl>
    <w:lvl w:ilvl="6" w:tplc="0654FE9E" w:tentative="1">
      <w:start w:val="1"/>
      <w:numFmt w:val="decimal"/>
      <w:lvlText w:val="%7."/>
      <w:lvlJc w:val="left"/>
      <w:pPr>
        <w:tabs>
          <w:tab w:val="num" w:pos="2883"/>
        </w:tabs>
        <w:ind w:left="2883" w:hanging="420"/>
      </w:pPr>
    </w:lvl>
    <w:lvl w:ilvl="7" w:tplc="9F60A8CE" w:tentative="1">
      <w:start w:val="1"/>
      <w:numFmt w:val="aiueoFullWidth"/>
      <w:lvlText w:val="(%8)"/>
      <w:lvlJc w:val="left"/>
      <w:pPr>
        <w:tabs>
          <w:tab w:val="num" w:pos="3303"/>
        </w:tabs>
        <w:ind w:left="3303" w:hanging="420"/>
      </w:pPr>
    </w:lvl>
    <w:lvl w:ilvl="8" w:tplc="927C4A90" w:tentative="1">
      <w:start w:val="1"/>
      <w:numFmt w:val="decimalEnclosedCircle"/>
      <w:lvlText w:val="%9"/>
      <w:lvlJc w:val="left"/>
      <w:pPr>
        <w:tabs>
          <w:tab w:val="num" w:pos="3723"/>
        </w:tabs>
        <w:ind w:left="3723" w:hanging="420"/>
      </w:pPr>
    </w:lvl>
  </w:abstractNum>
  <w:abstractNum w:abstractNumId="12" w15:restartNumberingAfterBreak="0">
    <w:nsid w:val="6C7D54D1"/>
    <w:multiLevelType w:val="hybridMultilevel"/>
    <w:tmpl w:val="4516C500"/>
    <w:lvl w:ilvl="0" w:tplc="B8F6383A">
      <w:start w:val="1"/>
      <w:numFmt w:val="decimal"/>
      <w:lvlText w:val="(%1)"/>
      <w:lvlJc w:val="right"/>
      <w:pPr>
        <w:tabs>
          <w:tab w:val="num" w:pos="380"/>
        </w:tabs>
        <w:ind w:left="624" w:hanging="170"/>
      </w:pPr>
      <w:rPr>
        <w:rFonts w:hint="eastAsia"/>
      </w:rPr>
    </w:lvl>
    <w:lvl w:ilvl="1" w:tplc="52E4527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D4449B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9D6B45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2FAFA1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68C5F7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0A84CA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05605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F34129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4390B35"/>
    <w:multiLevelType w:val="multilevel"/>
    <w:tmpl w:val="F2AAFAA4"/>
    <w:lvl w:ilvl="0">
      <w:start w:val="1"/>
      <w:numFmt w:val="decimal"/>
      <w:lvlText w:val="(%1)"/>
      <w:lvlJc w:val="left"/>
      <w:pPr>
        <w:tabs>
          <w:tab w:val="num" w:pos="56"/>
        </w:tabs>
        <w:ind w:left="397" w:hanging="39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783"/>
        </w:tabs>
        <w:ind w:left="783" w:hanging="420"/>
      </w:pPr>
    </w:lvl>
    <w:lvl w:ilvl="2">
      <w:start w:val="1"/>
      <w:numFmt w:val="decimalEnclosedCircle"/>
      <w:lvlText w:val="%3"/>
      <w:lvlJc w:val="left"/>
      <w:pPr>
        <w:tabs>
          <w:tab w:val="num" w:pos="1203"/>
        </w:tabs>
        <w:ind w:left="1203" w:hanging="420"/>
      </w:pPr>
    </w:lvl>
    <w:lvl w:ilvl="3">
      <w:start w:val="1"/>
      <w:numFmt w:val="decimal"/>
      <w:lvlText w:val="%4."/>
      <w:lvlJc w:val="left"/>
      <w:pPr>
        <w:tabs>
          <w:tab w:val="num" w:pos="1623"/>
        </w:tabs>
        <w:ind w:left="1623" w:hanging="420"/>
      </w:pPr>
    </w:lvl>
    <w:lvl w:ilvl="4">
      <w:start w:val="1"/>
      <w:numFmt w:val="aiueoFullWidth"/>
      <w:lvlText w:val="(%5)"/>
      <w:lvlJc w:val="left"/>
      <w:pPr>
        <w:tabs>
          <w:tab w:val="num" w:pos="2043"/>
        </w:tabs>
        <w:ind w:left="2043" w:hanging="420"/>
      </w:pPr>
    </w:lvl>
    <w:lvl w:ilvl="5">
      <w:start w:val="1"/>
      <w:numFmt w:val="decimalEnclosedCircle"/>
      <w:lvlText w:val="%6"/>
      <w:lvlJc w:val="left"/>
      <w:pPr>
        <w:tabs>
          <w:tab w:val="num" w:pos="2463"/>
        </w:tabs>
        <w:ind w:left="2463" w:hanging="420"/>
      </w:pPr>
    </w:lvl>
    <w:lvl w:ilvl="6">
      <w:start w:val="1"/>
      <w:numFmt w:val="decimal"/>
      <w:lvlText w:val="%7."/>
      <w:lvlJc w:val="left"/>
      <w:pPr>
        <w:tabs>
          <w:tab w:val="num" w:pos="2883"/>
        </w:tabs>
        <w:ind w:left="2883" w:hanging="420"/>
      </w:pPr>
    </w:lvl>
    <w:lvl w:ilvl="7">
      <w:start w:val="1"/>
      <w:numFmt w:val="aiueoFullWidth"/>
      <w:lvlText w:val="(%8)"/>
      <w:lvlJc w:val="left"/>
      <w:pPr>
        <w:tabs>
          <w:tab w:val="num" w:pos="3303"/>
        </w:tabs>
        <w:ind w:left="3303" w:hanging="420"/>
      </w:pPr>
    </w:lvl>
    <w:lvl w:ilvl="8">
      <w:start w:val="1"/>
      <w:numFmt w:val="decimalEnclosedCircle"/>
      <w:lvlText w:val="%9"/>
      <w:lvlJc w:val="left"/>
      <w:pPr>
        <w:tabs>
          <w:tab w:val="num" w:pos="3723"/>
        </w:tabs>
        <w:ind w:left="3723" w:hanging="420"/>
      </w:pPr>
    </w:lvl>
  </w:abstractNum>
  <w:abstractNum w:abstractNumId="14" w15:restartNumberingAfterBreak="0">
    <w:nsid w:val="76235F3C"/>
    <w:multiLevelType w:val="multilevel"/>
    <w:tmpl w:val="F03E36DE"/>
    <w:lvl w:ilvl="0">
      <w:start w:val="1"/>
      <w:numFmt w:val="decimal"/>
      <w:lvlText w:val="(%1)"/>
      <w:lvlJc w:val="right"/>
      <w:pPr>
        <w:tabs>
          <w:tab w:val="num" w:pos="380"/>
        </w:tabs>
        <w:ind w:left="567" w:hanging="113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783"/>
        </w:tabs>
        <w:ind w:left="783" w:hanging="420"/>
      </w:pPr>
    </w:lvl>
    <w:lvl w:ilvl="2">
      <w:start w:val="1"/>
      <w:numFmt w:val="decimalEnclosedCircle"/>
      <w:lvlText w:val="%3"/>
      <w:lvlJc w:val="left"/>
      <w:pPr>
        <w:tabs>
          <w:tab w:val="num" w:pos="1203"/>
        </w:tabs>
        <w:ind w:left="1203" w:hanging="420"/>
      </w:pPr>
    </w:lvl>
    <w:lvl w:ilvl="3">
      <w:start w:val="1"/>
      <w:numFmt w:val="decimal"/>
      <w:lvlText w:val="%4."/>
      <w:lvlJc w:val="left"/>
      <w:pPr>
        <w:tabs>
          <w:tab w:val="num" w:pos="1623"/>
        </w:tabs>
        <w:ind w:left="1623" w:hanging="420"/>
      </w:pPr>
    </w:lvl>
    <w:lvl w:ilvl="4">
      <w:start w:val="1"/>
      <w:numFmt w:val="aiueoFullWidth"/>
      <w:lvlText w:val="(%5)"/>
      <w:lvlJc w:val="left"/>
      <w:pPr>
        <w:tabs>
          <w:tab w:val="num" w:pos="2043"/>
        </w:tabs>
        <w:ind w:left="2043" w:hanging="420"/>
      </w:pPr>
    </w:lvl>
    <w:lvl w:ilvl="5">
      <w:start w:val="1"/>
      <w:numFmt w:val="decimalEnclosedCircle"/>
      <w:lvlText w:val="%6"/>
      <w:lvlJc w:val="left"/>
      <w:pPr>
        <w:tabs>
          <w:tab w:val="num" w:pos="2463"/>
        </w:tabs>
        <w:ind w:left="2463" w:hanging="420"/>
      </w:pPr>
    </w:lvl>
    <w:lvl w:ilvl="6">
      <w:start w:val="1"/>
      <w:numFmt w:val="decimal"/>
      <w:lvlText w:val="%7."/>
      <w:lvlJc w:val="left"/>
      <w:pPr>
        <w:tabs>
          <w:tab w:val="num" w:pos="2883"/>
        </w:tabs>
        <w:ind w:left="2883" w:hanging="420"/>
      </w:pPr>
    </w:lvl>
    <w:lvl w:ilvl="7">
      <w:start w:val="1"/>
      <w:numFmt w:val="aiueoFullWidth"/>
      <w:lvlText w:val="(%8)"/>
      <w:lvlJc w:val="left"/>
      <w:pPr>
        <w:tabs>
          <w:tab w:val="num" w:pos="3303"/>
        </w:tabs>
        <w:ind w:left="3303" w:hanging="420"/>
      </w:pPr>
    </w:lvl>
    <w:lvl w:ilvl="8">
      <w:start w:val="1"/>
      <w:numFmt w:val="decimalEnclosedCircle"/>
      <w:lvlText w:val="%9"/>
      <w:lvlJc w:val="left"/>
      <w:pPr>
        <w:tabs>
          <w:tab w:val="num" w:pos="3723"/>
        </w:tabs>
        <w:ind w:left="3723" w:hanging="420"/>
      </w:pPr>
    </w:lvl>
  </w:abstractNum>
  <w:abstractNum w:abstractNumId="15" w15:restartNumberingAfterBreak="0">
    <w:nsid w:val="76D11256"/>
    <w:multiLevelType w:val="multilevel"/>
    <w:tmpl w:val="82E2BF50"/>
    <w:lvl w:ilvl="0">
      <w:start w:val="1"/>
      <w:numFmt w:val="decimal"/>
      <w:lvlText w:val="(%1)"/>
      <w:lvlJc w:val="right"/>
      <w:pPr>
        <w:tabs>
          <w:tab w:val="num" w:pos="380"/>
        </w:tabs>
        <w:ind w:left="397" w:hanging="5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783"/>
        </w:tabs>
        <w:ind w:left="783" w:hanging="420"/>
      </w:pPr>
    </w:lvl>
    <w:lvl w:ilvl="2">
      <w:start w:val="1"/>
      <w:numFmt w:val="decimalEnclosedCircle"/>
      <w:lvlText w:val="%3"/>
      <w:lvlJc w:val="left"/>
      <w:pPr>
        <w:tabs>
          <w:tab w:val="num" w:pos="1203"/>
        </w:tabs>
        <w:ind w:left="1203" w:hanging="420"/>
      </w:pPr>
    </w:lvl>
    <w:lvl w:ilvl="3">
      <w:start w:val="1"/>
      <w:numFmt w:val="decimal"/>
      <w:lvlText w:val="%4."/>
      <w:lvlJc w:val="left"/>
      <w:pPr>
        <w:tabs>
          <w:tab w:val="num" w:pos="1623"/>
        </w:tabs>
        <w:ind w:left="1623" w:hanging="420"/>
      </w:pPr>
    </w:lvl>
    <w:lvl w:ilvl="4">
      <w:start w:val="1"/>
      <w:numFmt w:val="aiueoFullWidth"/>
      <w:lvlText w:val="(%5)"/>
      <w:lvlJc w:val="left"/>
      <w:pPr>
        <w:tabs>
          <w:tab w:val="num" w:pos="2043"/>
        </w:tabs>
        <w:ind w:left="2043" w:hanging="420"/>
      </w:pPr>
    </w:lvl>
    <w:lvl w:ilvl="5">
      <w:start w:val="1"/>
      <w:numFmt w:val="decimalEnclosedCircle"/>
      <w:lvlText w:val="%6"/>
      <w:lvlJc w:val="left"/>
      <w:pPr>
        <w:tabs>
          <w:tab w:val="num" w:pos="2463"/>
        </w:tabs>
        <w:ind w:left="2463" w:hanging="420"/>
      </w:pPr>
    </w:lvl>
    <w:lvl w:ilvl="6">
      <w:start w:val="1"/>
      <w:numFmt w:val="decimal"/>
      <w:lvlText w:val="%7."/>
      <w:lvlJc w:val="left"/>
      <w:pPr>
        <w:tabs>
          <w:tab w:val="num" w:pos="2883"/>
        </w:tabs>
        <w:ind w:left="2883" w:hanging="420"/>
      </w:pPr>
    </w:lvl>
    <w:lvl w:ilvl="7">
      <w:start w:val="1"/>
      <w:numFmt w:val="aiueoFullWidth"/>
      <w:lvlText w:val="(%8)"/>
      <w:lvlJc w:val="left"/>
      <w:pPr>
        <w:tabs>
          <w:tab w:val="num" w:pos="3303"/>
        </w:tabs>
        <w:ind w:left="3303" w:hanging="420"/>
      </w:pPr>
    </w:lvl>
    <w:lvl w:ilvl="8">
      <w:start w:val="1"/>
      <w:numFmt w:val="decimalEnclosedCircle"/>
      <w:lvlText w:val="%9"/>
      <w:lvlJc w:val="left"/>
      <w:pPr>
        <w:tabs>
          <w:tab w:val="num" w:pos="3723"/>
        </w:tabs>
        <w:ind w:left="3723" w:hanging="420"/>
      </w:pPr>
    </w:lvl>
  </w:abstractNum>
  <w:abstractNum w:abstractNumId="16" w15:restartNumberingAfterBreak="0">
    <w:nsid w:val="77456555"/>
    <w:multiLevelType w:val="multilevel"/>
    <w:tmpl w:val="AAEE0B9E"/>
    <w:lvl w:ilvl="0">
      <w:start w:val="1"/>
      <w:numFmt w:val="decimal"/>
      <w:lvlText w:val="(%1)"/>
      <w:lvlJc w:val="left"/>
      <w:pPr>
        <w:tabs>
          <w:tab w:val="num" w:pos="56"/>
        </w:tabs>
        <w:ind w:left="397" w:hanging="28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783"/>
        </w:tabs>
        <w:ind w:left="783" w:hanging="420"/>
      </w:pPr>
    </w:lvl>
    <w:lvl w:ilvl="2">
      <w:start w:val="1"/>
      <w:numFmt w:val="decimalEnclosedCircle"/>
      <w:lvlText w:val="%3"/>
      <w:lvlJc w:val="left"/>
      <w:pPr>
        <w:tabs>
          <w:tab w:val="num" w:pos="1203"/>
        </w:tabs>
        <w:ind w:left="1203" w:hanging="420"/>
      </w:pPr>
    </w:lvl>
    <w:lvl w:ilvl="3">
      <w:start w:val="1"/>
      <w:numFmt w:val="decimal"/>
      <w:lvlText w:val="%4."/>
      <w:lvlJc w:val="left"/>
      <w:pPr>
        <w:tabs>
          <w:tab w:val="num" w:pos="1623"/>
        </w:tabs>
        <w:ind w:left="1623" w:hanging="420"/>
      </w:pPr>
    </w:lvl>
    <w:lvl w:ilvl="4">
      <w:start w:val="1"/>
      <w:numFmt w:val="aiueoFullWidth"/>
      <w:lvlText w:val="(%5)"/>
      <w:lvlJc w:val="left"/>
      <w:pPr>
        <w:tabs>
          <w:tab w:val="num" w:pos="2043"/>
        </w:tabs>
        <w:ind w:left="2043" w:hanging="420"/>
      </w:pPr>
    </w:lvl>
    <w:lvl w:ilvl="5">
      <w:start w:val="1"/>
      <w:numFmt w:val="decimalEnclosedCircle"/>
      <w:lvlText w:val="%6"/>
      <w:lvlJc w:val="left"/>
      <w:pPr>
        <w:tabs>
          <w:tab w:val="num" w:pos="2463"/>
        </w:tabs>
        <w:ind w:left="2463" w:hanging="420"/>
      </w:pPr>
    </w:lvl>
    <w:lvl w:ilvl="6">
      <w:start w:val="1"/>
      <w:numFmt w:val="decimal"/>
      <w:lvlText w:val="%7."/>
      <w:lvlJc w:val="left"/>
      <w:pPr>
        <w:tabs>
          <w:tab w:val="num" w:pos="2883"/>
        </w:tabs>
        <w:ind w:left="2883" w:hanging="420"/>
      </w:pPr>
    </w:lvl>
    <w:lvl w:ilvl="7">
      <w:start w:val="1"/>
      <w:numFmt w:val="aiueoFullWidth"/>
      <w:lvlText w:val="(%8)"/>
      <w:lvlJc w:val="left"/>
      <w:pPr>
        <w:tabs>
          <w:tab w:val="num" w:pos="3303"/>
        </w:tabs>
        <w:ind w:left="3303" w:hanging="420"/>
      </w:pPr>
    </w:lvl>
    <w:lvl w:ilvl="8">
      <w:start w:val="1"/>
      <w:numFmt w:val="decimalEnclosedCircle"/>
      <w:lvlText w:val="%9"/>
      <w:lvlJc w:val="left"/>
      <w:pPr>
        <w:tabs>
          <w:tab w:val="num" w:pos="3723"/>
        </w:tabs>
        <w:ind w:left="3723" w:hanging="42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5"/>
  </w:num>
  <w:num w:numId="5">
    <w:abstractNumId w:val="13"/>
  </w:num>
  <w:num w:numId="6">
    <w:abstractNumId w:val="3"/>
  </w:num>
  <w:num w:numId="7">
    <w:abstractNumId w:val="16"/>
  </w:num>
  <w:num w:numId="8">
    <w:abstractNumId w:val="9"/>
  </w:num>
  <w:num w:numId="9">
    <w:abstractNumId w:val="6"/>
  </w:num>
  <w:num w:numId="10">
    <w:abstractNumId w:val="0"/>
  </w:num>
  <w:num w:numId="11">
    <w:abstractNumId w:val="4"/>
  </w:num>
  <w:num w:numId="12">
    <w:abstractNumId w:val="15"/>
  </w:num>
  <w:num w:numId="13">
    <w:abstractNumId w:val="1"/>
  </w:num>
  <w:num w:numId="14">
    <w:abstractNumId w:val="14"/>
  </w:num>
  <w:num w:numId="15">
    <w:abstractNumId w:val="12"/>
  </w:num>
  <w:num w:numId="16">
    <w:abstractNumId w:val="1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09B"/>
    <w:rsid w:val="00060072"/>
    <w:rsid w:val="00064643"/>
    <w:rsid w:val="00070D4E"/>
    <w:rsid w:val="00081C15"/>
    <w:rsid w:val="000C6CAE"/>
    <w:rsid w:val="000F3CA6"/>
    <w:rsid w:val="00113DE2"/>
    <w:rsid w:val="001324B8"/>
    <w:rsid w:val="00184EC6"/>
    <w:rsid w:val="002C59ED"/>
    <w:rsid w:val="002D28CB"/>
    <w:rsid w:val="002D5F76"/>
    <w:rsid w:val="00366F63"/>
    <w:rsid w:val="004510EE"/>
    <w:rsid w:val="004A709B"/>
    <w:rsid w:val="004F16B7"/>
    <w:rsid w:val="00566F7D"/>
    <w:rsid w:val="005723FD"/>
    <w:rsid w:val="00574D8E"/>
    <w:rsid w:val="005F7393"/>
    <w:rsid w:val="00615095"/>
    <w:rsid w:val="00617493"/>
    <w:rsid w:val="00633D47"/>
    <w:rsid w:val="00641CAA"/>
    <w:rsid w:val="00655B2C"/>
    <w:rsid w:val="00670B3A"/>
    <w:rsid w:val="006B2875"/>
    <w:rsid w:val="006B315B"/>
    <w:rsid w:val="006C4A3C"/>
    <w:rsid w:val="006F1C32"/>
    <w:rsid w:val="00711409"/>
    <w:rsid w:val="00AD3E9E"/>
    <w:rsid w:val="00AE78FD"/>
    <w:rsid w:val="00B60BD3"/>
    <w:rsid w:val="00BA674C"/>
    <w:rsid w:val="00BB024A"/>
    <w:rsid w:val="00C30661"/>
    <w:rsid w:val="00DC5B2E"/>
    <w:rsid w:val="00EB4595"/>
    <w:rsid w:val="00EC00BD"/>
    <w:rsid w:val="00F161C8"/>
    <w:rsid w:val="00F47F36"/>
    <w:rsid w:val="00F642BE"/>
    <w:rsid w:val="00FE638F"/>
    <w:rsid w:val="00FE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1F1CD6"/>
  <w15:chartTrackingRefBased/>
  <w15:docId w15:val="{804977F5-BAA1-47BB-AC4A-D0440B24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E701E"/>
    <w:pPr>
      <w:tabs>
        <w:tab w:val="center" w:pos="4252"/>
        <w:tab w:val="right" w:pos="8504"/>
      </w:tabs>
      <w:snapToGrid w:val="0"/>
    </w:pPr>
    <w:rPr>
      <w:rFonts w:ascii="ＭＳ 明朝"/>
      <w:color w:val="000000"/>
      <w:szCs w:val="20"/>
    </w:rPr>
  </w:style>
  <w:style w:type="paragraph" w:styleId="a4">
    <w:name w:val="footer"/>
    <w:basedOn w:val="a"/>
    <w:rsid w:val="00113DE2"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basedOn w:val="a0"/>
    <w:semiHidden/>
    <w:rsid w:val="002D28CB"/>
    <w:rPr>
      <w:sz w:val="18"/>
      <w:szCs w:val="18"/>
    </w:rPr>
  </w:style>
  <w:style w:type="paragraph" w:styleId="a6">
    <w:name w:val="annotation text"/>
    <w:basedOn w:val="a"/>
    <w:semiHidden/>
    <w:rsid w:val="002D28CB"/>
    <w:pPr>
      <w:jc w:val="left"/>
    </w:pPr>
  </w:style>
  <w:style w:type="paragraph" w:styleId="a7">
    <w:name w:val="annotation subject"/>
    <w:basedOn w:val="a6"/>
    <w:next w:val="a6"/>
    <w:semiHidden/>
    <w:rsid w:val="002D28CB"/>
    <w:rPr>
      <w:b/>
      <w:bCs/>
    </w:rPr>
  </w:style>
  <w:style w:type="paragraph" w:styleId="a8">
    <w:name w:val="Balloon Text"/>
    <w:basedOn w:val="a"/>
    <w:semiHidden/>
    <w:rsid w:val="002D28CB"/>
    <w:rPr>
      <w:rFonts w:ascii="Arial" w:eastAsia="ＭＳ ゴシック" w:hAnsi="Arial"/>
      <w:sz w:val="18"/>
      <w:szCs w:val="18"/>
    </w:rPr>
  </w:style>
  <w:style w:type="character" w:styleId="a9">
    <w:name w:val="Hyperlink"/>
    <w:basedOn w:val="a0"/>
    <w:rsid w:val="002D5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登記原因証明情報</vt:lpstr>
      <vt:lpstr>登記原因証明情報</vt:lpstr>
    </vt:vector>
  </TitlesOfParts>
  <Company>安達司法書士事務所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登記原因証明情報</dc:title>
  <dc:subject/>
  <dc:creator>安達　宏行</dc:creator>
  <cp:keywords/>
  <dc:description/>
  <cp:lastModifiedBy>宏行 安達</cp:lastModifiedBy>
  <cp:revision>4</cp:revision>
  <cp:lastPrinted>1899-12-31T15:00:00Z</cp:lastPrinted>
  <dcterms:created xsi:type="dcterms:W3CDTF">2019-09-03T23:51:00Z</dcterms:created>
  <dcterms:modified xsi:type="dcterms:W3CDTF">2019-09-03T23:56:00Z</dcterms:modified>
</cp:coreProperties>
</file>